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108F7" w14:textId="77777777" w:rsidR="0072779A" w:rsidRDefault="0072779A" w:rsidP="006B5CD5">
      <w:pPr>
        <w:pStyle w:val="NormalnyWeb"/>
        <w:jc w:val="center"/>
        <w:rPr>
          <w:b/>
        </w:rPr>
      </w:pPr>
    </w:p>
    <w:p w14:paraId="5B11D5FB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564AD2DA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0F87D8C7" w14:textId="77777777" w:rsidR="00A45A2E" w:rsidRPr="00363E80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Nazwa:</w:t>
      </w:r>
      <w:r w:rsidR="0072779A" w:rsidRPr="00363E80">
        <w:rPr>
          <w:sz w:val="20"/>
          <w:szCs w:val="20"/>
        </w:rPr>
        <w:t xml:space="preserve"> Organizacja środowiska dydaktyczno-wychowawczego dziecka</w:t>
      </w:r>
    </w:p>
    <w:p w14:paraId="69940D20" w14:textId="77777777" w:rsidR="00A45A2E" w:rsidRPr="00363E80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Kod Erasmus:</w:t>
      </w:r>
      <w:r w:rsidR="00F2643F" w:rsidRPr="00363E80">
        <w:rPr>
          <w:sz w:val="20"/>
          <w:szCs w:val="20"/>
        </w:rPr>
        <w:t xml:space="preserve"> PLLESZNO01</w:t>
      </w:r>
    </w:p>
    <w:p w14:paraId="6FC885B9" w14:textId="77777777" w:rsidR="00A45A2E" w:rsidRPr="00363E80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3E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363E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363E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ABF0922" w14:textId="6AB200EC" w:rsidR="006B5CD5" w:rsidRPr="00363E80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3E8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B16D66" w:rsidRPr="00363E8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B16D66" w:rsidRPr="00363E80">
        <w:rPr>
          <w:rFonts w:ascii="Times New Roman" w:hAnsi="Times New Roman" w:cs="Times New Roman"/>
          <w:sz w:val="20"/>
          <w:szCs w:val="20"/>
        </w:rPr>
        <w:t xml:space="preserve"> </w:t>
      </w:r>
      <w:r w:rsidR="00B16D66" w:rsidRPr="00363E8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8A6A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-IPEPPW-5-OSDW-202</w:t>
      </w:r>
      <w:r w:rsidR="006205D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0DCE522B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Kierunek studiów:</w:t>
      </w:r>
      <w:r w:rsidR="009A2A9E" w:rsidRPr="00363E80">
        <w:rPr>
          <w:sz w:val="20"/>
          <w:szCs w:val="20"/>
        </w:rPr>
        <w:t xml:space="preserve"> Pedagogika przedszkolna i wczesnoszkolna</w:t>
      </w:r>
    </w:p>
    <w:p w14:paraId="3F32F5FE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Rok studiów:</w:t>
      </w:r>
      <w:r w:rsidR="0072779A" w:rsidRPr="00363E80">
        <w:rPr>
          <w:sz w:val="20"/>
          <w:szCs w:val="20"/>
        </w:rPr>
        <w:t xml:space="preserve"> piąty</w:t>
      </w:r>
    </w:p>
    <w:p w14:paraId="2113D7DC" w14:textId="77777777" w:rsidR="005076CB" w:rsidRPr="00363E80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Semestr</w:t>
      </w:r>
      <w:r w:rsidR="00F1701A" w:rsidRPr="00363E80">
        <w:rPr>
          <w:sz w:val="20"/>
          <w:szCs w:val="20"/>
        </w:rPr>
        <w:t>/y</w:t>
      </w:r>
      <w:r w:rsidRPr="00363E80">
        <w:rPr>
          <w:sz w:val="20"/>
          <w:szCs w:val="20"/>
        </w:rPr>
        <w:t xml:space="preserve"> studiów</w:t>
      </w:r>
      <w:r w:rsidR="0072779A" w:rsidRPr="00363E80">
        <w:rPr>
          <w:sz w:val="20"/>
          <w:szCs w:val="20"/>
        </w:rPr>
        <w:t>: dziesiąty</w:t>
      </w:r>
    </w:p>
    <w:p w14:paraId="114CCA72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Forma prowadzonych zajęć i liczba godzin (wykłady, ćwiczenia. laboratoria, inne):</w:t>
      </w:r>
    </w:p>
    <w:p w14:paraId="6089F70E" w14:textId="2410AC5B" w:rsidR="00B7673F" w:rsidRPr="00363E80" w:rsidRDefault="00B7673F" w:rsidP="007B1180">
      <w:pPr>
        <w:pStyle w:val="Bezodstpw"/>
        <w:rPr>
          <w:sz w:val="20"/>
          <w:szCs w:val="20"/>
        </w:rPr>
      </w:pPr>
    </w:p>
    <w:p w14:paraId="27D7B68B" w14:textId="6B9923B7" w:rsidR="00B7673F" w:rsidRPr="00363E80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363E80">
        <w:rPr>
          <w:sz w:val="20"/>
          <w:szCs w:val="20"/>
        </w:rPr>
        <w:t>Ćwiczenia/Projekt:</w:t>
      </w:r>
      <w:r w:rsidR="0072779A" w:rsidRPr="00363E80">
        <w:rPr>
          <w:sz w:val="20"/>
          <w:szCs w:val="20"/>
        </w:rPr>
        <w:t xml:space="preserve"> </w:t>
      </w:r>
      <w:r w:rsidR="00F8567C">
        <w:rPr>
          <w:sz w:val="20"/>
          <w:szCs w:val="20"/>
        </w:rPr>
        <w:t>13</w:t>
      </w:r>
      <w:r w:rsidR="0072779A" w:rsidRPr="00363E80">
        <w:rPr>
          <w:sz w:val="20"/>
          <w:szCs w:val="20"/>
        </w:rPr>
        <w:t xml:space="preserve"> godz.</w:t>
      </w:r>
    </w:p>
    <w:p w14:paraId="0EE3D08D" w14:textId="77777777" w:rsidR="009F05EB" w:rsidRPr="00363E80" w:rsidRDefault="009F05EB" w:rsidP="009F05EB">
      <w:pPr>
        <w:pStyle w:val="Bezodstpw"/>
        <w:ind w:left="1080"/>
        <w:rPr>
          <w:sz w:val="20"/>
          <w:szCs w:val="20"/>
        </w:rPr>
      </w:pPr>
    </w:p>
    <w:p w14:paraId="54C4679F" w14:textId="77777777" w:rsidR="00240710" w:rsidRPr="00363E8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Poziom przedmiotu (</w:t>
      </w:r>
      <w:r w:rsidR="00C20AF0" w:rsidRPr="00363E80">
        <w:rPr>
          <w:sz w:val="20"/>
          <w:szCs w:val="20"/>
        </w:rPr>
        <w:t>nie dotyczy</w:t>
      </w:r>
      <w:r w:rsidR="00622528" w:rsidRPr="00363E80">
        <w:rPr>
          <w:sz w:val="20"/>
          <w:szCs w:val="20"/>
        </w:rPr>
        <w:t>,</w:t>
      </w:r>
      <w:r w:rsidR="00C20AF0" w:rsidRPr="00363E80">
        <w:rPr>
          <w:sz w:val="20"/>
          <w:szCs w:val="20"/>
        </w:rPr>
        <w:t xml:space="preserve"> </w:t>
      </w:r>
      <w:r w:rsidR="00622528" w:rsidRPr="00363E80">
        <w:rPr>
          <w:sz w:val="20"/>
          <w:szCs w:val="20"/>
        </w:rPr>
        <w:t>studia pierwszego stopnia</w:t>
      </w:r>
      <w:r w:rsidR="00EC4C44" w:rsidRPr="00363E80">
        <w:rPr>
          <w:sz w:val="20"/>
          <w:szCs w:val="20"/>
        </w:rPr>
        <w:t>, studia drugiego stopnia</w:t>
      </w:r>
      <w:r w:rsidRPr="00363E80">
        <w:rPr>
          <w:sz w:val="20"/>
          <w:szCs w:val="20"/>
        </w:rPr>
        <w:t xml:space="preserve">, </w:t>
      </w:r>
      <w:r w:rsidR="00EC4C44" w:rsidRPr="00363E80">
        <w:rPr>
          <w:sz w:val="20"/>
          <w:szCs w:val="20"/>
        </w:rPr>
        <w:t>studia jednolite magisterskie</w:t>
      </w:r>
      <w:r w:rsidRPr="00363E80">
        <w:rPr>
          <w:sz w:val="20"/>
          <w:szCs w:val="20"/>
        </w:rPr>
        <w:t xml:space="preserve"> </w:t>
      </w:r>
      <w:r w:rsidR="00EC4C44" w:rsidRPr="00363E80">
        <w:rPr>
          <w:sz w:val="20"/>
          <w:szCs w:val="20"/>
        </w:rPr>
        <w:t>studia podyplomowe</w:t>
      </w:r>
      <w:r w:rsidRPr="00363E80">
        <w:rPr>
          <w:sz w:val="20"/>
          <w:szCs w:val="20"/>
        </w:rPr>
        <w:t>):</w:t>
      </w:r>
      <w:r w:rsidR="00D93ABE" w:rsidRPr="00363E80">
        <w:rPr>
          <w:sz w:val="20"/>
          <w:szCs w:val="20"/>
        </w:rPr>
        <w:t xml:space="preserve"> studia jednolite magisterskie</w:t>
      </w:r>
    </w:p>
    <w:p w14:paraId="0DC813A9" w14:textId="77777777" w:rsidR="00A45A2E" w:rsidRPr="00363E80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Język wykładowy:</w:t>
      </w:r>
      <w:r w:rsidR="00312675" w:rsidRPr="00363E80">
        <w:rPr>
          <w:sz w:val="20"/>
          <w:szCs w:val="20"/>
        </w:rPr>
        <w:t xml:space="preserve"> </w:t>
      </w:r>
      <w:r w:rsidR="0072779A" w:rsidRPr="00363E80">
        <w:rPr>
          <w:sz w:val="20"/>
          <w:szCs w:val="20"/>
        </w:rPr>
        <w:t>język polski</w:t>
      </w:r>
    </w:p>
    <w:p w14:paraId="4FA6E627" w14:textId="77777777" w:rsidR="00D169C1" w:rsidRPr="00363E8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Cele kształcenia</w:t>
      </w:r>
      <w:r w:rsidR="00C92365" w:rsidRPr="00363E80">
        <w:rPr>
          <w:sz w:val="20"/>
          <w:szCs w:val="20"/>
        </w:rPr>
        <w:t xml:space="preserve"> przedmiotu</w:t>
      </w:r>
      <w:r w:rsidRPr="00363E80">
        <w:rPr>
          <w:sz w:val="20"/>
          <w:szCs w:val="20"/>
        </w:rPr>
        <w:t>:</w:t>
      </w:r>
    </w:p>
    <w:p w14:paraId="50D84301" w14:textId="77777777" w:rsidR="0072779A" w:rsidRPr="00363E80" w:rsidRDefault="0072779A" w:rsidP="0072779A">
      <w:pPr>
        <w:pStyle w:val="Bezodstpw"/>
        <w:ind w:left="360"/>
        <w:rPr>
          <w:sz w:val="20"/>
          <w:szCs w:val="20"/>
        </w:rPr>
      </w:pPr>
    </w:p>
    <w:p w14:paraId="138F593A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Poznanie warunków koniecznych do organizowania i diagnozowania środowiska dydaktyczno-wychowawczego dzieci młodszych.</w:t>
      </w:r>
    </w:p>
    <w:p w14:paraId="7D5ED411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Wskazanie na możliwości i ograniczenia współpracy na rzecz dziecka z rodziną, specjalistami i najbliższym środowiskiem.</w:t>
      </w:r>
    </w:p>
    <w:p w14:paraId="39FA93C0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Uwrażliwienie na potrzeby dzieci z różnych środowisk rodzinnych.</w:t>
      </w:r>
    </w:p>
    <w:p w14:paraId="5D030517" w14:textId="77777777" w:rsidR="005076CB" w:rsidRPr="00363E80" w:rsidRDefault="0072779A" w:rsidP="00B16D6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63E80">
        <w:rPr>
          <w:sz w:val="20"/>
          <w:szCs w:val="20"/>
        </w:rPr>
        <w:t xml:space="preserve">Nabycie wiedzy i podstawowych umiejętności pracy z uczniem </w:t>
      </w:r>
      <w:r w:rsidRPr="00363E80">
        <w:rPr>
          <w:sz w:val="20"/>
          <w:szCs w:val="20"/>
        </w:rPr>
        <w:br/>
        <w:t>z doświadczeniem migracji.</w:t>
      </w:r>
    </w:p>
    <w:p w14:paraId="57E7231D" w14:textId="77777777" w:rsidR="0072779A" w:rsidRPr="00363E80" w:rsidRDefault="0072779A" w:rsidP="0072779A">
      <w:pPr>
        <w:pStyle w:val="Bezodstpw"/>
        <w:ind w:left="1080"/>
        <w:rPr>
          <w:sz w:val="20"/>
          <w:szCs w:val="20"/>
        </w:rPr>
      </w:pPr>
    </w:p>
    <w:p w14:paraId="593AEE9E" w14:textId="77777777" w:rsidR="00D169C1" w:rsidRPr="00363E8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Sposób prowadzenia zajęć (</w:t>
      </w:r>
      <w:r w:rsidR="009F6A5A" w:rsidRPr="00363E80">
        <w:rPr>
          <w:sz w:val="20"/>
          <w:szCs w:val="20"/>
        </w:rPr>
        <w:t>zajęcia w formie tradycyjnej (stacjonarnej),</w:t>
      </w:r>
      <w:r w:rsidR="000B4836" w:rsidRPr="00363E80">
        <w:rPr>
          <w:sz w:val="20"/>
          <w:szCs w:val="20"/>
        </w:rPr>
        <w:t xml:space="preserve"> z</w:t>
      </w:r>
      <w:r w:rsidR="00C14B00" w:rsidRPr="00363E80">
        <w:rPr>
          <w:sz w:val="20"/>
          <w:szCs w:val="20"/>
        </w:rPr>
        <w:t xml:space="preserve">ajęcia z wykorzystaniem metod i technik kształcenia na odległość, </w:t>
      </w:r>
      <w:r w:rsidR="009F6A5A" w:rsidRPr="00363E80">
        <w:rPr>
          <w:sz w:val="20"/>
          <w:szCs w:val="20"/>
        </w:rPr>
        <w:t>hybrydowo</w:t>
      </w:r>
      <w:r w:rsidRPr="00363E80">
        <w:rPr>
          <w:sz w:val="20"/>
          <w:szCs w:val="20"/>
        </w:rPr>
        <w:t xml:space="preserve">): </w:t>
      </w:r>
      <w:r w:rsidR="0072779A" w:rsidRPr="00363E80">
        <w:rPr>
          <w:sz w:val="20"/>
          <w:szCs w:val="20"/>
        </w:rPr>
        <w:t>zajęcia w formie tradycyjnej (stacjonarnej)</w:t>
      </w:r>
    </w:p>
    <w:p w14:paraId="44E1107E" w14:textId="582C088A" w:rsidR="009A2A9E" w:rsidRPr="005B17CC" w:rsidRDefault="009A2A9E" w:rsidP="005B17CC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Wymagania wstępne w zakresie wiedzy, umiejętności oraz kompetencji społecznych:</w:t>
      </w:r>
      <w:r w:rsidR="0072779A" w:rsidRPr="00363E80">
        <w:rPr>
          <w:sz w:val="20"/>
          <w:szCs w:val="20"/>
        </w:rPr>
        <w:t xml:space="preserve"> </w:t>
      </w:r>
      <w:r w:rsidR="005B17CC">
        <w:rPr>
          <w:sz w:val="20"/>
          <w:szCs w:val="20"/>
        </w:rPr>
        <w:t>Brak wymagań.</w:t>
      </w:r>
    </w:p>
    <w:p w14:paraId="09429D99" w14:textId="6869A66A" w:rsidR="00A45A2E" w:rsidRPr="00363E8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>Nakład pracy studenta (punkty</w:t>
      </w:r>
      <w:r w:rsidR="00A45A2E" w:rsidRPr="00363E80">
        <w:rPr>
          <w:sz w:val="20"/>
          <w:szCs w:val="20"/>
        </w:rPr>
        <w:t xml:space="preserve"> ECTS</w:t>
      </w:r>
      <w:r w:rsidRPr="00363E80">
        <w:rPr>
          <w:sz w:val="20"/>
          <w:szCs w:val="20"/>
        </w:rPr>
        <w:t>)</w:t>
      </w:r>
      <w:r w:rsidR="00A45A2E" w:rsidRPr="00363E80">
        <w:rPr>
          <w:sz w:val="20"/>
          <w:szCs w:val="20"/>
        </w:rPr>
        <w:t>:</w:t>
      </w:r>
      <w:r w:rsidR="00312675" w:rsidRPr="00363E80">
        <w:rPr>
          <w:sz w:val="20"/>
          <w:szCs w:val="20"/>
        </w:rPr>
        <w:t xml:space="preserve"> </w:t>
      </w:r>
      <w:r w:rsidR="007B1180">
        <w:rPr>
          <w:sz w:val="20"/>
          <w:szCs w:val="20"/>
        </w:rPr>
        <w:t>1</w:t>
      </w:r>
      <w:r w:rsidR="00312675" w:rsidRPr="00363E80">
        <w:rPr>
          <w:sz w:val="20"/>
          <w:szCs w:val="20"/>
        </w:rPr>
        <w:t xml:space="preserve"> ECTS (w tym ECTS praktycznych:</w:t>
      </w:r>
      <w:r w:rsidR="0072779A" w:rsidRPr="00363E80">
        <w:rPr>
          <w:sz w:val="20"/>
          <w:szCs w:val="20"/>
        </w:rPr>
        <w:t xml:space="preserve"> </w:t>
      </w:r>
      <w:r w:rsidR="007B1180">
        <w:rPr>
          <w:sz w:val="20"/>
          <w:szCs w:val="20"/>
        </w:rPr>
        <w:t>0</w:t>
      </w:r>
      <w:r w:rsidR="00312675" w:rsidRPr="00363E80">
        <w:rPr>
          <w:sz w:val="20"/>
          <w:szCs w:val="20"/>
        </w:rPr>
        <w:t>)</w:t>
      </w:r>
    </w:p>
    <w:p w14:paraId="5BA4B8AB" w14:textId="77777777" w:rsidR="00D169C1" w:rsidRPr="00363E8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 xml:space="preserve">Imię nazwisko/ </w:t>
      </w:r>
      <w:r w:rsidR="00240710" w:rsidRPr="00363E80">
        <w:rPr>
          <w:sz w:val="20"/>
          <w:szCs w:val="20"/>
        </w:rPr>
        <w:t xml:space="preserve">tytuł naukowy / </w:t>
      </w:r>
      <w:r w:rsidRPr="00363E80">
        <w:rPr>
          <w:sz w:val="20"/>
          <w:szCs w:val="20"/>
        </w:rPr>
        <w:t>stopień naukowy koordynatora przedmiotu:</w:t>
      </w:r>
      <w:r w:rsidR="0072779A" w:rsidRPr="00363E80">
        <w:rPr>
          <w:sz w:val="20"/>
          <w:szCs w:val="20"/>
        </w:rPr>
        <w:t xml:space="preserve"> mgr Justyna Kieliś-Talaga</w:t>
      </w:r>
    </w:p>
    <w:p w14:paraId="594D59E7" w14:textId="77777777" w:rsidR="00D169C1" w:rsidRPr="00363E80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63E80">
        <w:rPr>
          <w:sz w:val="20"/>
          <w:szCs w:val="20"/>
        </w:rPr>
        <w:t xml:space="preserve">Imię nazwisko/ </w:t>
      </w:r>
      <w:r w:rsidR="00240710" w:rsidRPr="00363E80">
        <w:rPr>
          <w:sz w:val="20"/>
          <w:szCs w:val="20"/>
        </w:rPr>
        <w:t xml:space="preserve">tytuł naukowy/ </w:t>
      </w:r>
      <w:r w:rsidRPr="00363E80">
        <w:rPr>
          <w:sz w:val="20"/>
          <w:szCs w:val="20"/>
        </w:rPr>
        <w:t>stopień naukowy wykładowcy (wykładowców) prowadzących zajęcia:</w:t>
      </w:r>
      <w:r w:rsidR="0072779A" w:rsidRPr="00363E80">
        <w:rPr>
          <w:sz w:val="20"/>
          <w:szCs w:val="20"/>
        </w:rPr>
        <w:t xml:space="preserve"> mgr Justyna Kieliś-Talaga</w:t>
      </w:r>
    </w:p>
    <w:p w14:paraId="077ECE56" w14:textId="77777777" w:rsidR="00A45A2E" w:rsidRPr="00363E8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363E80">
        <w:rPr>
          <w:b/>
          <w:sz w:val="20"/>
          <w:szCs w:val="20"/>
        </w:rPr>
        <w:t>II. Informacje szczegółowe:</w:t>
      </w:r>
    </w:p>
    <w:p w14:paraId="26BE5D6F" w14:textId="77777777" w:rsidR="007244C6" w:rsidRPr="00363E80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363E80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363E80" w14:paraId="553EEBB4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133AE5" w14:textId="77777777" w:rsidR="00240710" w:rsidRPr="00363E8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75FA6" w14:textId="77777777" w:rsidR="00240710" w:rsidRPr="00363E8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AD31E7" w14:textId="77777777" w:rsidR="00240710" w:rsidRPr="00363E8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4A605983" w14:textId="77777777" w:rsidR="00240710" w:rsidRPr="00363E8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D56D453" w14:textId="77777777" w:rsidR="00240710" w:rsidRPr="00363E80" w:rsidRDefault="00240710" w:rsidP="0024071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Forma zajęć (</w:t>
            </w:r>
            <w:r w:rsidR="0069050C" w:rsidRPr="00363E80">
              <w:rPr>
                <w:sz w:val="20"/>
                <w:szCs w:val="20"/>
              </w:rPr>
              <w:t>w</w:t>
            </w:r>
            <w:r w:rsidRPr="00363E80">
              <w:rPr>
                <w:sz w:val="20"/>
                <w:szCs w:val="20"/>
              </w:rPr>
              <w:t>,</w:t>
            </w:r>
            <w:r w:rsidR="0069050C" w:rsidRPr="00363E80">
              <w:rPr>
                <w:sz w:val="20"/>
                <w:szCs w:val="20"/>
              </w:rPr>
              <w:t xml:space="preserve"> ćw.,</w:t>
            </w:r>
            <w:r w:rsidRPr="00363E80">
              <w:rPr>
                <w:sz w:val="20"/>
                <w:szCs w:val="20"/>
              </w:rPr>
              <w:t xml:space="preserve"> lab., projekt, praktyka</w:t>
            </w:r>
            <w:r w:rsidR="00732BA2" w:rsidRPr="00363E80">
              <w:rPr>
                <w:sz w:val="20"/>
                <w:szCs w:val="20"/>
              </w:rPr>
              <w:t xml:space="preserve"> i inne</w:t>
            </w:r>
            <w:r w:rsidRPr="00363E80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371C56E9" w14:textId="77777777" w:rsidR="00240710" w:rsidRPr="00363E80" w:rsidRDefault="00240710" w:rsidP="0024071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363E80" w14:paraId="1C094D79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E54808" w14:textId="139C6716" w:rsidR="0043462B" w:rsidRPr="00363E80" w:rsidRDefault="00D54922" w:rsidP="00240710">
            <w:pPr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Semestr </w:t>
            </w:r>
            <w:r w:rsidR="004B12D4">
              <w:rPr>
                <w:sz w:val="20"/>
                <w:szCs w:val="20"/>
              </w:rPr>
              <w:t>dziesiąty</w:t>
            </w:r>
          </w:p>
        </w:tc>
      </w:tr>
      <w:tr w:rsidR="007B5595" w:rsidRPr="00363E80" w14:paraId="278F11DF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EDEA62" w14:textId="77777777" w:rsidR="007B5595" w:rsidRPr="00363E80" w:rsidRDefault="007B559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5CDE3E" w14:textId="03188C63" w:rsidR="007B5595" w:rsidRPr="009B08FC" w:rsidRDefault="007B5595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>C.W1. Zna i rozumie proces adaptacji dziecka w przedszkolu i ucznia w szk</w:t>
            </w:r>
            <w:r w:rsidR="00B91DD4" w:rsidRPr="00363E80">
              <w:rPr>
                <w:b/>
                <w:bCs/>
                <w:i/>
                <w:iCs/>
                <w:sz w:val="20"/>
                <w:szCs w:val="20"/>
              </w:rPr>
              <w:t>ole</w:t>
            </w:r>
            <w:r w:rsidR="009B08FC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="009B08FC">
              <w:rPr>
                <w:sz w:val="20"/>
                <w:szCs w:val="20"/>
              </w:rPr>
              <w:t>wskazuje typowe trudności adaptacyjne</w:t>
            </w:r>
            <w:r w:rsidR="00E45D31">
              <w:rPr>
                <w:sz w:val="20"/>
                <w:szCs w:val="20"/>
              </w:rPr>
              <w:t xml:space="preserve"> pojawiające się w przedszkolach i szkołach</w:t>
            </w:r>
            <w:r w:rsidR="00B30F3C">
              <w:rPr>
                <w:sz w:val="20"/>
                <w:szCs w:val="20"/>
              </w:rPr>
              <w:t xml:space="preserve"> podstawowych.</w:t>
            </w:r>
          </w:p>
        </w:tc>
        <w:tc>
          <w:tcPr>
            <w:tcW w:w="1843" w:type="dxa"/>
          </w:tcPr>
          <w:p w14:paraId="22C6D767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4E99CD5" w14:textId="77777777" w:rsidR="004008B4" w:rsidRDefault="004008B4" w:rsidP="004008B4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 w:rsidRPr="00D90FC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W11</w:t>
            </w:r>
          </w:p>
          <w:p w14:paraId="41424CF4" w14:textId="75F19F26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B5595" w:rsidRPr="00363E80" w14:paraId="24D902A8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AD5AB3" w14:textId="77777777" w:rsidR="007B5595" w:rsidRPr="00363E80" w:rsidRDefault="007B5595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02_</w:t>
            </w:r>
            <w:r w:rsidR="00B91DD4" w:rsidRPr="00363E80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7D51D4" w14:textId="1E4AC410" w:rsidR="007B5595" w:rsidRPr="00363E80" w:rsidRDefault="00B91DD4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 xml:space="preserve">C.W2. Zna i rozumie zasady organizacji optymalnego środowiska edukacyjnego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>w przedszkolu i klasach I–III szkoły podstawowej.</w:t>
            </w:r>
            <w:r w:rsidR="00272E7F" w:rsidRPr="00363E8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9B912D2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BD4DDA7" w14:textId="5B6ABDA5" w:rsidR="007B5595" w:rsidRDefault="00D90FCA" w:rsidP="00D90FCA">
            <w:pPr>
              <w:pStyle w:val="NormalnyWeb"/>
              <w:spacing w:before="120" w:beforeAutospacing="0"/>
              <w:ind w:left="57"/>
              <w:rPr>
                <w:sz w:val="20"/>
                <w:szCs w:val="20"/>
              </w:rPr>
            </w:pPr>
            <w:r w:rsidRPr="00D90FCA">
              <w:rPr>
                <w:sz w:val="20"/>
                <w:szCs w:val="20"/>
              </w:rPr>
              <w:t>SJKPPW_</w:t>
            </w:r>
            <w:r w:rsidR="004008B4">
              <w:rPr>
                <w:sz w:val="20"/>
                <w:szCs w:val="20"/>
              </w:rPr>
              <w:t>W11</w:t>
            </w:r>
          </w:p>
          <w:p w14:paraId="7C13F633" w14:textId="666B1395" w:rsidR="00D90FCA" w:rsidRPr="00D90FCA" w:rsidRDefault="00D90FCA" w:rsidP="00D90FCA"/>
        </w:tc>
      </w:tr>
      <w:tr w:rsidR="007B5595" w:rsidRPr="00363E80" w14:paraId="733A3BF4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47B1E3" w14:textId="77777777" w:rsidR="007B5595" w:rsidRPr="00363E80" w:rsidRDefault="00B91DD4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80168D" w14:textId="77777777" w:rsidR="007B5595" w:rsidRPr="00363E80" w:rsidRDefault="00B91DD4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 xml:space="preserve">C.W2. Zna i rozumie możliwości wykorzystania w codziennej praktyce edukacyjnej różnorodnych sposobów organizowania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środowiska uczenia się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>i nauczania.</w:t>
            </w:r>
          </w:p>
        </w:tc>
        <w:tc>
          <w:tcPr>
            <w:tcW w:w="1843" w:type="dxa"/>
          </w:tcPr>
          <w:p w14:paraId="75EDE4D4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2708F67" w14:textId="77777777" w:rsidR="007B5595" w:rsidRPr="00363E80" w:rsidRDefault="00F24E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SJKPPW_W13</w:t>
            </w:r>
          </w:p>
        </w:tc>
      </w:tr>
      <w:tr w:rsidR="007B5595" w:rsidRPr="00363E80" w14:paraId="6A61CAE2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1B022B" w14:textId="77777777" w:rsidR="007B5595" w:rsidRPr="00363E80" w:rsidRDefault="00B91DD4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50EC0C" w14:textId="3A2ED026" w:rsidR="007B5595" w:rsidRPr="0083486C" w:rsidRDefault="00B91DD4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>C.W2. Zna i rozumie organizację środowiska wychowawczego przy uwzględnieniu specyficznych potrzeb i możliwości poszczególnych dzieci, uczniów lub grup.</w:t>
            </w:r>
            <w:r w:rsidR="0083486C">
              <w:rPr>
                <w:sz w:val="20"/>
                <w:szCs w:val="20"/>
              </w:rPr>
              <w:t xml:space="preserve">, w tym ma świadomość </w:t>
            </w:r>
            <w:r w:rsidR="00925DD9">
              <w:rPr>
                <w:sz w:val="20"/>
                <w:szCs w:val="20"/>
              </w:rPr>
              <w:t xml:space="preserve">na temat stosowania </w:t>
            </w:r>
            <w:r w:rsidR="00284DE1">
              <w:rPr>
                <w:sz w:val="20"/>
                <w:szCs w:val="20"/>
              </w:rPr>
              <w:t xml:space="preserve">w praktyce </w:t>
            </w:r>
            <w:r w:rsidR="00684240">
              <w:rPr>
                <w:sz w:val="20"/>
                <w:szCs w:val="20"/>
              </w:rPr>
              <w:t xml:space="preserve">szkolnej i przedszkolnej </w:t>
            </w:r>
            <w:r w:rsidR="00B26898">
              <w:rPr>
                <w:sz w:val="20"/>
                <w:szCs w:val="20"/>
              </w:rPr>
              <w:t>oraz pozai</w:t>
            </w:r>
            <w:r w:rsidR="000658C4">
              <w:rPr>
                <w:sz w:val="20"/>
                <w:szCs w:val="20"/>
              </w:rPr>
              <w:t xml:space="preserve">nstytucjonalnych </w:t>
            </w:r>
            <w:r w:rsidR="0083486C">
              <w:rPr>
                <w:sz w:val="20"/>
                <w:szCs w:val="20"/>
              </w:rPr>
              <w:t xml:space="preserve">praw dziecka oraz osób z </w:t>
            </w:r>
            <w:r w:rsidR="00B95B7A">
              <w:rPr>
                <w:sz w:val="20"/>
                <w:szCs w:val="20"/>
              </w:rPr>
              <w:t>niepełnosprawnością</w:t>
            </w:r>
            <w:r w:rsidR="000658C4">
              <w:rPr>
                <w:sz w:val="20"/>
                <w:szCs w:val="20"/>
              </w:rPr>
              <w:t>.</w:t>
            </w:r>
          </w:p>
          <w:p w14:paraId="532EEF48" w14:textId="6BB906AA" w:rsidR="000F2246" w:rsidRPr="000F2246" w:rsidRDefault="000F2246" w:rsidP="00D90FCA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A9E77D2" w14:textId="77777777" w:rsidR="007B5595" w:rsidRPr="00363E80" w:rsidRDefault="007B559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652CCD3" w14:textId="578E9910" w:rsidR="000A0F66" w:rsidRDefault="00520E48" w:rsidP="00520E4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SJKPPW_W0</w:t>
            </w:r>
            <w:r>
              <w:rPr>
                <w:sz w:val="20"/>
                <w:szCs w:val="20"/>
              </w:rPr>
              <w:t>8</w:t>
            </w:r>
          </w:p>
          <w:p w14:paraId="5926E18F" w14:textId="7A97382B" w:rsidR="007B5595" w:rsidRDefault="00F24E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SJKPPW_W09</w:t>
            </w:r>
          </w:p>
          <w:p w14:paraId="3C6784E3" w14:textId="631781E9" w:rsidR="00D90FCA" w:rsidRPr="00363E80" w:rsidRDefault="00D90FCA" w:rsidP="000F224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7B5595" w:rsidRPr="00363E80" w14:paraId="6FD50F7A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4B138D0" w14:textId="77777777" w:rsidR="007B5595" w:rsidRPr="00363E80" w:rsidRDefault="00B91DD4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DD4EF0" w14:textId="77777777" w:rsidR="007B5595" w:rsidRPr="00363E80" w:rsidRDefault="00B91DD4" w:rsidP="00D90FCA">
            <w:pPr>
              <w:jc w:val="both"/>
              <w:rPr>
                <w:sz w:val="20"/>
                <w:szCs w:val="20"/>
              </w:rPr>
            </w:pPr>
            <w:r w:rsidRPr="00363E80">
              <w:rPr>
                <w:b/>
                <w:bCs/>
                <w:i/>
                <w:iCs/>
                <w:sz w:val="20"/>
                <w:szCs w:val="20"/>
              </w:rPr>
              <w:t xml:space="preserve">C.U1. Potrafi kształtować bezpieczne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 xml:space="preserve">i przyjazne edukacyjne środowisko rozwoju dzieci, z uwzględnieniem indywidualnych potrzeb, możliwości i uzdolnień dziecka lub ucznia, z nastawieniem na osobowy </w:t>
            </w:r>
            <w:r w:rsidRPr="00363E80">
              <w:rPr>
                <w:b/>
                <w:bCs/>
                <w:i/>
                <w:iCs/>
                <w:sz w:val="20"/>
                <w:szCs w:val="20"/>
              </w:rPr>
              <w:br/>
              <w:t>i podmiotowy rozwój.</w:t>
            </w:r>
            <w:r w:rsidRPr="00363E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E2A430E" w14:textId="77777777" w:rsidR="007B5595" w:rsidRPr="00363E80" w:rsidRDefault="00B91D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5B18DA" w14:textId="3F0D1518" w:rsidR="007B5595" w:rsidRPr="00363E80" w:rsidRDefault="00272E7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</w:t>
            </w:r>
            <w:r w:rsidR="00AE75AC">
              <w:rPr>
                <w:sz w:val="20"/>
                <w:szCs w:val="20"/>
              </w:rPr>
              <w:t>U05</w:t>
            </w:r>
          </w:p>
        </w:tc>
      </w:tr>
      <w:tr w:rsidR="007B5595" w:rsidRPr="00363E80" w14:paraId="576FCBA1" w14:textId="77777777" w:rsidTr="009F05E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BFA292" w14:textId="77777777" w:rsidR="007B5595" w:rsidRPr="00363E80" w:rsidRDefault="00272E7F" w:rsidP="00240710">
            <w:pPr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CCA091" w14:textId="6BDFEEDA" w:rsidR="007B5595" w:rsidRPr="00363E80" w:rsidRDefault="00272E7F" w:rsidP="00D90FCA">
            <w:pPr>
              <w:widowControl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Jest gotowy do </w:t>
            </w:r>
            <w:r w:rsidR="004061A9">
              <w:rPr>
                <w:sz w:val="20"/>
                <w:szCs w:val="20"/>
              </w:rPr>
              <w:t xml:space="preserve">wyciągania wniosków </w:t>
            </w:r>
            <w:r w:rsidR="00C375D1">
              <w:rPr>
                <w:sz w:val="20"/>
                <w:szCs w:val="20"/>
              </w:rPr>
              <w:t xml:space="preserve">na temat organizacji środowiska edukacyjno-wychowawczego oraz do </w:t>
            </w:r>
            <w:r w:rsidR="003C2BEF">
              <w:rPr>
                <w:sz w:val="20"/>
                <w:szCs w:val="20"/>
              </w:rPr>
              <w:t xml:space="preserve">projektowania działań </w:t>
            </w:r>
            <w:r w:rsidR="004061A9">
              <w:rPr>
                <w:sz w:val="20"/>
                <w:szCs w:val="20"/>
              </w:rPr>
              <w:t xml:space="preserve">usprawniających </w:t>
            </w:r>
            <w:r w:rsidR="000169F5">
              <w:rPr>
                <w:sz w:val="20"/>
                <w:szCs w:val="20"/>
              </w:rPr>
              <w:t>pracę placówki</w:t>
            </w:r>
            <w:r w:rsidR="008C6BA9">
              <w:rPr>
                <w:sz w:val="20"/>
                <w:szCs w:val="20"/>
              </w:rPr>
              <w:t xml:space="preserve"> </w:t>
            </w:r>
            <w:r w:rsidR="00A55169">
              <w:rPr>
                <w:sz w:val="20"/>
                <w:szCs w:val="20"/>
              </w:rPr>
              <w:t xml:space="preserve">i jakość pracy </w:t>
            </w:r>
            <w:r w:rsidR="008C6BA9">
              <w:rPr>
                <w:sz w:val="20"/>
                <w:szCs w:val="20"/>
              </w:rPr>
              <w:t>(przedszkola, szkoły)</w:t>
            </w:r>
          </w:p>
        </w:tc>
        <w:tc>
          <w:tcPr>
            <w:tcW w:w="1843" w:type="dxa"/>
          </w:tcPr>
          <w:p w14:paraId="0238B93D" w14:textId="77777777" w:rsidR="007B5595" w:rsidRPr="00363E80" w:rsidRDefault="00B91D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527157A" w14:textId="750BF848" w:rsidR="007B5595" w:rsidRPr="00363E80" w:rsidRDefault="00272E7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SJKPPW_K</w:t>
            </w:r>
            <w:r w:rsidR="003B4670">
              <w:rPr>
                <w:sz w:val="20"/>
                <w:szCs w:val="20"/>
              </w:rPr>
              <w:t>10</w:t>
            </w:r>
          </w:p>
        </w:tc>
      </w:tr>
    </w:tbl>
    <w:p w14:paraId="76E3B5F4" w14:textId="77777777" w:rsidR="00C92365" w:rsidRPr="00363E80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363E80">
        <w:rPr>
          <w:bCs/>
          <w:sz w:val="20"/>
          <w:szCs w:val="20"/>
        </w:rPr>
        <w:t>2</w:t>
      </w:r>
      <w:r w:rsidR="007244C6" w:rsidRPr="00363E80">
        <w:rPr>
          <w:bCs/>
          <w:sz w:val="20"/>
          <w:szCs w:val="20"/>
        </w:rPr>
        <w:t>.</w:t>
      </w:r>
      <w:r w:rsidR="00C92365" w:rsidRPr="00363E80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363E80" w14:paraId="3EB2C52F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C84303" w14:textId="77777777" w:rsidR="00C92365" w:rsidRPr="00363E80" w:rsidRDefault="00C92365" w:rsidP="009F05E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5BF76D2" w14:textId="77777777" w:rsidR="00C92365" w:rsidRPr="00363E80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3E40FD" w14:textId="77777777" w:rsidR="00C92365" w:rsidRPr="00363E80" w:rsidRDefault="00C92365" w:rsidP="009F05E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84FF690" w14:textId="77777777" w:rsidR="00C92365" w:rsidRPr="00363E80" w:rsidRDefault="00C92365" w:rsidP="009F05E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363E80" w14:paraId="15742AAB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4371DD" w14:textId="3E4C35AD" w:rsidR="0043462B" w:rsidRPr="00363E80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B12D4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272E7F" w:rsidRPr="00363E80" w14:paraId="7EE1D9B0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5B1DEE" w14:textId="77777777" w:rsidR="00E67FAA" w:rsidRPr="009D76E6" w:rsidRDefault="00272E7F" w:rsidP="004B0026">
            <w:pPr>
              <w:widowControl w:val="0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14:paraId="24958D82" w14:textId="1E53BB7B" w:rsidR="004B0026" w:rsidRPr="009D76E6" w:rsidRDefault="00191FFA" w:rsidP="004B0026">
            <w:pPr>
              <w:widowControl w:val="0"/>
              <w:rPr>
                <w:bCs/>
                <w:iCs/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 xml:space="preserve">Proces adaptacji. </w:t>
            </w:r>
            <w:r w:rsidR="00A65F84" w:rsidRPr="009D76E6">
              <w:rPr>
                <w:sz w:val="20"/>
                <w:szCs w:val="20"/>
              </w:rPr>
              <w:t>Adaptacja małego dziecka w przedszkolu. Adaptacja u</w:t>
            </w:r>
            <w:r w:rsidR="007573C9" w:rsidRPr="009D76E6">
              <w:rPr>
                <w:sz w:val="20"/>
                <w:szCs w:val="20"/>
              </w:rPr>
              <w:t xml:space="preserve">cznia klasy I w szkole podstawowej. </w:t>
            </w:r>
            <w:r w:rsidR="00272E7F" w:rsidRPr="009D76E6">
              <w:rPr>
                <w:sz w:val="20"/>
                <w:szCs w:val="20"/>
              </w:rPr>
              <w:t>Problemy adaptacyjne małych dzieci do warunków przedszkola i szkoły. Obszary działań diagnostycznych w przedszkolu i w klasach III</w:t>
            </w:r>
            <w:r w:rsidRPr="009D76E6">
              <w:rPr>
                <w:sz w:val="20"/>
                <w:szCs w:val="20"/>
              </w:rPr>
              <w:t xml:space="preserve"> oraz dobre praktyki stosowane w placówkach </w:t>
            </w:r>
            <w:r w:rsidR="00754CCF" w:rsidRPr="009D76E6">
              <w:rPr>
                <w:sz w:val="20"/>
                <w:szCs w:val="20"/>
              </w:rPr>
              <w:t>ułatwiające adaptację dziecka/ucznia.</w:t>
            </w:r>
          </w:p>
        </w:tc>
        <w:tc>
          <w:tcPr>
            <w:tcW w:w="1843" w:type="dxa"/>
            <w:vAlign w:val="center"/>
          </w:tcPr>
          <w:p w14:paraId="18626E39" w14:textId="77777777" w:rsidR="00272E7F" w:rsidRPr="00363E80" w:rsidRDefault="00272E7F" w:rsidP="009F05EB">
            <w:pPr>
              <w:pStyle w:val="NormalnyWeb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C5A5D52" w14:textId="77777777" w:rsidR="00272E7F" w:rsidRPr="009D76E6" w:rsidRDefault="00272E7F" w:rsidP="009F05E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01_W</w:t>
            </w:r>
          </w:p>
          <w:p w14:paraId="132B4AD0" w14:textId="3F84FD77" w:rsidR="00A71CD9" w:rsidRPr="009D76E6" w:rsidRDefault="009D76E6" w:rsidP="009F05E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01_K</w:t>
            </w:r>
          </w:p>
        </w:tc>
      </w:tr>
      <w:tr w:rsidR="00304692" w:rsidRPr="00363E80" w14:paraId="5BBAAD30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BFEC4F" w14:textId="6329B95E" w:rsidR="00304692" w:rsidRPr="009D76E6" w:rsidRDefault="00292A2E" w:rsidP="009D76E6">
            <w:pPr>
              <w:widowControl w:val="0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Organizacja środowiska wychowawczego i edukacyjnego</w:t>
            </w:r>
            <w:r w:rsidR="003D0F25" w:rsidRPr="009D76E6">
              <w:rPr>
                <w:sz w:val="20"/>
                <w:szCs w:val="20"/>
              </w:rPr>
              <w:t xml:space="preserve"> w przedszkolu i klasach I-III szkoły podstawowej. </w:t>
            </w:r>
            <w:r w:rsidR="00971804" w:rsidRPr="009D76E6">
              <w:rPr>
                <w:sz w:val="20"/>
                <w:szCs w:val="20"/>
              </w:rPr>
              <w:t>Warunki do nauki i nauczania (bezpieczeństwo</w:t>
            </w:r>
            <w:r w:rsidR="00401BB5" w:rsidRPr="009D76E6">
              <w:rPr>
                <w:sz w:val="20"/>
                <w:szCs w:val="20"/>
              </w:rPr>
              <w:t xml:space="preserve">, </w:t>
            </w:r>
            <w:r w:rsidR="00E37E9F" w:rsidRPr="009D76E6">
              <w:rPr>
                <w:sz w:val="20"/>
                <w:szCs w:val="20"/>
              </w:rPr>
              <w:t>przyjazna atmosfera do nauki, uwzględnia</w:t>
            </w:r>
            <w:r w:rsidR="00401BB5" w:rsidRPr="009D76E6">
              <w:rPr>
                <w:sz w:val="20"/>
                <w:szCs w:val="20"/>
              </w:rPr>
              <w:t>nie</w:t>
            </w:r>
            <w:r w:rsidR="00E37E9F" w:rsidRPr="009D76E6">
              <w:rPr>
                <w:sz w:val="20"/>
                <w:szCs w:val="20"/>
              </w:rPr>
              <w:t xml:space="preserve"> indywidualn</w:t>
            </w:r>
            <w:r w:rsidR="00401BB5" w:rsidRPr="009D76E6">
              <w:rPr>
                <w:sz w:val="20"/>
                <w:szCs w:val="20"/>
              </w:rPr>
              <w:t>ych</w:t>
            </w:r>
            <w:r w:rsidR="00E37E9F" w:rsidRPr="009D76E6">
              <w:rPr>
                <w:sz w:val="20"/>
                <w:szCs w:val="20"/>
              </w:rPr>
              <w:t xml:space="preserve"> możliwości i potrzeb edukacyjn</w:t>
            </w:r>
            <w:r w:rsidR="00401BB5" w:rsidRPr="009D76E6">
              <w:rPr>
                <w:sz w:val="20"/>
                <w:szCs w:val="20"/>
              </w:rPr>
              <w:t>ych</w:t>
            </w:r>
            <w:r w:rsidR="00E37E9F" w:rsidRPr="009D76E6">
              <w:rPr>
                <w:sz w:val="20"/>
                <w:szCs w:val="20"/>
              </w:rPr>
              <w:t xml:space="preserve"> ucznia</w:t>
            </w:r>
            <w:r w:rsidR="00401BB5" w:rsidRPr="009D76E6">
              <w:rPr>
                <w:sz w:val="20"/>
                <w:szCs w:val="20"/>
              </w:rPr>
              <w:t xml:space="preserve">). </w:t>
            </w:r>
          </w:p>
        </w:tc>
        <w:tc>
          <w:tcPr>
            <w:tcW w:w="1843" w:type="dxa"/>
            <w:vAlign w:val="center"/>
          </w:tcPr>
          <w:p w14:paraId="68D940B4" w14:textId="5BAA556C" w:rsidR="00304692" w:rsidRPr="00363E80" w:rsidRDefault="00A5748F" w:rsidP="009D76E6">
            <w:pPr>
              <w:pStyle w:val="NormalnyWeb"/>
              <w:spacing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4150212" w14:textId="77777777" w:rsidR="00A5748F" w:rsidRPr="009D76E6" w:rsidRDefault="00A5748F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02_W</w:t>
            </w:r>
          </w:p>
          <w:p w14:paraId="5235154D" w14:textId="77777777" w:rsidR="00304692" w:rsidRPr="009D76E6" w:rsidRDefault="003E2FFB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01_U</w:t>
            </w:r>
          </w:p>
          <w:p w14:paraId="71942775" w14:textId="49A69E45" w:rsidR="009D76E6" w:rsidRPr="009D76E6" w:rsidRDefault="009D76E6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01_K</w:t>
            </w:r>
          </w:p>
        </w:tc>
      </w:tr>
      <w:tr w:rsidR="003E11A7" w:rsidRPr="00363E80" w14:paraId="3375B368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3DA4B0" w14:textId="7D46CEE5" w:rsidR="003E11A7" w:rsidRPr="009D76E6" w:rsidRDefault="003F705C" w:rsidP="009D76E6">
            <w:pPr>
              <w:widowControl w:val="0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Wybrane s</w:t>
            </w:r>
            <w:r w:rsidR="003E11A7" w:rsidRPr="009D76E6">
              <w:rPr>
                <w:sz w:val="20"/>
                <w:szCs w:val="20"/>
              </w:rPr>
              <w:t xml:space="preserve">posoby nauczania i organizowania </w:t>
            </w:r>
            <w:r w:rsidR="00673F67" w:rsidRPr="009D76E6">
              <w:rPr>
                <w:sz w:val="20"/>
                <w:szCs w:val="20"/>
              </w:rPr>
              <w:t xml:space="preserve">uczenia się </w:t>
            </w:r>
            <w:r w:rsidR="00AE2EC7" w:rsidRPr="009D76E6">
              <w:rPr>
                <w:sz w:val="20"/>
                <w:szCs w:val="20"/>
              </w:rPr>
              <w:t xml:space="preserve">w przedszkolu i klasach I-III </w:t>
            </w:r>
            <w:r w:rsidR="00776AE4" w:rsidRPr="009D76E6">
              <w:rPr>
                <w:sz w:val="20"/>
                <w:szCs w:val="20"/>
              </w:rPr>
              <w:t xml:space="preserve">szkoły podstawowej </w:t>
            </w:r>
            <w:r w:rsidR="00AE2EC7" w:rsidRPr="009D76E6">
              <w:rPr>
                <w:sz w:val="20"/>
                <w:szCs w:val="20"/>
              </w:rPr>
              <w:t xml:space="preserve">(nauka poprzez zabawę, </w:t>
            </w:r>
            <w:r w:rsidR="007F5580" w:rsidRPr="009D76E6">
              <w:rPr>
                <w:sz w:val="20"/>
                <w:szCs w:val="20"/>
              </w:rPr>
              <w:t xml:space="preserve">wykorzystanie </w:t>
            </w:r>
            <w:r w:rsidR="00FA068F" w:rsidRPr="009D76E6">
              <w:rPr>
                <w:sz w:val="20"/>
                <w:szCs w:val="20"/>
              </w:rPr>
              <w:t xml:space="preserve">Al </w:t>
            </w:r>
            <w:r w:rsidR="007F5580" w:rsidRPr="009D76E6">
              <w:rPr>
                <w:sz w:val="20"/>
                <w:szCs w:val="20"/>
              </w:rPr>
              <w:t xml:space="preserve">w </w:t>
            </w:r>
            <w:r w:rsidR="00FA068F" w:rsidRPr="009D76E6">
              <w:rPr>
                <w:sz w:val="20"/>
                <w:szCs w:val="20"/>
              </w:rPr>
              <w:t>edukacji</w:t>
            </w:r>
            <w:r w:rsidRPr="009D76E6">
              <w:rPr>
                <w:sz w:val="20"/>
                <w:szCs w:val="20"/>
              </w:rPr>
              <w:t>, praca grupowa</w:t>
            </w:r>
            <w:r w:rsidR="00416D4A" w:rsidRPr="009D76E6">
              <w:rPr>
                <w:sz w:val="20"/>
                <w:szCs w:val="20"/>
              </w:rPr>
              <w:t>/projektowa</w:t>
            </w:r>
            <w:r w:rsidR="007F5580" w:rsidRPr="009D76E6">
              <w:rPr>
                <w:sz w:val="20"/>
                <w:szCs w:val="20"/>
              </w:rPr>
              <w:t xml:space="preserve"> na zajęciach</w:t>
            </w:r>
            <w:r w:rsidRPr="009D76E6">
              <w:rPr>
                <w:sz w:val="20"/>
                <w:szCs w:val="20"/>
              </w:rPr>
              <w:t>, wycieczki i wyjścia</w:t>
            </w:r>
            <w:r w:rsidR="007F5580" w:rsidRPr="009D76E6">
              <w:rPr>
                <w:sz w:val="20"/>
                <w:szCs w:val="20"/>
              </w:rPr>
              <w:t xml:space="preserve">, </w:t>
            </w:r>
            <w:r w:rsidR="00104533" w:rsidRPr="009D76E6">
              <w:rPr>
                <w:sz w:val="20"/>
                <w:szCs w:val="20"/>
              </w:rPr>
              <w:t xml:space="preserve">nauka przez doświadczenie, </w:t>
            </w:r>
            <w:r w:rsidR="008A388A" w:rsidRPr="009D76E6">
              <w:rPr>
                <w:sz w:val="20"/>
                <w:szCs w:val="20"/>
              </w:rPr>
              <w:t>spersonalizowana nauka)</w:t>
            </w:r>
            <w:r w:rsidR="00B03953" w:rsidRPr="009D76E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1DE3DF50" w14:textId="45FB4361" w:rsidR="003E11A7" w:rsidRDefault="009D76E6" w:rsidP="009D76E6">
            <w:pPr>
              <w:pStyle w:val="NormalnyWeb"/>
              <w:spacing w:after="0" w:afterAutospacing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F3C310A" w14:textId="77777777" w:rsidR="003E11A7" w:rsidRPr="009D76E6" w:rsidRDefault="008A388A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03_W</w:t>
            </w:r>
          </w:p>
          <w:p w14:paraId="49FABEC7" w14:textId="6316452A" w:rsidR="009D76E6" w:rsidRPr="009D76E6" w:rsidRDefault="009D76E6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01_K</w:t>
            </w:r>
          </w:p>
        </w:tc>
      </w:tr>
      <w:tr w:rsidR="00272E7F" w:rsidRPr="00363E80" w14:paraId="6BA34FC2" w14:textId="77777777" w:rsidTr="009F05E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8D95D5" w14:textId="1FC80E86" w:rsidR="00272E7F" w:rsidRPr="009D76E6" w:rsidRDefault="00A061CC" w:rsidP="009D76E6">
            <w:pPr>
              <w:widowControl w:val="0"/>
              <w:rPr>
                <w:sz w:val="20"/>
                <w:szCs w:val="20"/>
              </w:rPr>
            </w:pPr>
            <w:r w:rsidRPr="009D76E6">
              <w:rPr>
                <w:rStyle w:val="wrtext"/>
                <w:sz w:val="20"/>
                <w:szCs w:val="20"/>
              </w:rPr>
              <w:t>Organizacja pracy i warunków dla podopiecznych</w:t>
            </w:r>
            <w:r w:rsidR="004B0026" w:rsidRPr="009D76E6">
              <w:rPr>
                <w:rStyle w:val="wrtext"/>
                <w:sz w:val="20"/>
                <w:szCs w:val="20"/>
              </w:rPr>
              <w:t xml:space="preserve"> dziec</w:t>
            </w:r>
            <w:r w:rsidRPr="009D76E6">
              <w:rPr>
                <w:rStyle w:val="wrtext"/>
                <w:sz w:val="20"/>
                <w:szCs w:val="20"/>
              </w:rPr>
              <w:t xml:space="preserve">i/uczniów </w:t>
            </w:r>
            <w:r w:rsidR="00516245" w:rsidRPr="009D76E6">
              <w:rPr>
                <w:rStyle w:val="wrtext"/>
                <w:sz w:val="20"/>
                <w:szCs w:val="20"/>
              </w:rPr>
              <w:t>ze</w:t>
            </w:r>
            <w:r w:rsidR="004B0026" w:rsidRPr="009D76E6">
              <w:rPr>
                <w:rStyle w:val="wrtext"/>
                <w:sz w:val="20"/>
                <w:szCs w:val="20"/>
              </w:rPr>
              <w:t xml:space="preserve"> specjalny</w:t>
            </w:r>
            <w:r w:rsidR="00516245" w:rsidRPr="009D76E6">
              <w:rPr>
                <w:rStyle w:val="wrtext"/>
                <w:sz w:val="20"/>
                <w:szCs w:val="20"/>
              </w:rPr>
              <w:t>mi</w:t>
            </w:r>
            <w:r w:rsidR="004B0026" w:rsidRPr="009D76E6">
              <w:rPr>
                <w:rStyle w:val="wrtext"/>
                <w:sz w:val="20"/>
                <w:szCs w:val="20"/>
              </w:rPr>
              <w:t xml:space="preserve"> potrzeb</w:t>
            </w:r>
            <w:r w:rsidR="00516245" w:rsidRPr="009D76E6">
              <w:rPr>
                <w:rStyle w:val="wrtext"/>
                <w:sz w:val="20"/>
                <w:szCs w:val="20"/>
              </w:rPr>
              <w:t>ami</w:t>
            </w:r>
            <w:r w:rsidR="004B0026" w:rsidRPr="009D76E6">
              <w:rPr>
                <w:rStyle w:val="wrtext"/>
                <w:sz w:val="20"/>
                <w:szCs w:val="20"/>
              </w:rPr>
              <w:t xml:space="preserve"> edukacyjny</w:t>
            </w:r>
            <w:r w:rsidR="00516245" w:rsidRPr="009D76E6">
              <w:rPr>
                <w:rStyle w:val="wrtext"/>
                <w:sz w:val="20"/>
                <w:szCs w:val="20"/>
              </w:rPr>
              <w:t>mi</w:t>
            </w:r>
            <w:r w:rsidR="004B0026" w:rsidRPr="009D76E6">
              <w:rPr>
                <w:rStyle w:val="wrtext"/>
                <w:sz w:val="20"/>
                <w:szCs w:val="20"/>
              </w:rPr>
              <w:t xml:space="preserve">. </w:t>
            </w:r>
            <w:r w:rsidR="00516245" w:rsidRPr="009D76E6">
              <w:rPr>
                <w:rStyle w:val="wrtext"/>
                <w:sz w:val="20"/>
                <w:szCs w:val="20"/>
              </w:rPr>
              <w:t>P</w:t>
            </w:r>
            <w:r w:rsidR="004B0026" w:rsidRPr="009D76E6">
              <w:rPr>
                <w:rStyle w:val="wrtext"/>
                <w:sz w:val="20"/>
                <w:szCs w:val="20"/>
              </w:rPr>
              <w:t>omoc psychologiczno-pedagogiczn</w:t>
            </w:r>
            <w:r w:rsidR="00516245" w:rsidRPr="009D76E6">
              <w:rPr>
                <w:rStyle w:val="wrtext"/>
                <w:sz w:val="20"/>
                <w:szCs w:val="20"/>
              </w:rPr>
              <w:t>a w placówkach oświatowych</w:t>
            </w:r>
            <w:r w:rsidR="00237B38" w:rsidRPr="009D76E6">
              <w:rPr>
                <w:rStyle w:val="wrtext"/>
                <w:sz w:val="20"/>
                <w:szCs w:val="20"/>
              </w:rPr>
              <w:t>, zajęcia specjalistyczne</w:t>
            </w:r>
            <w:r w:rsidR="00301ECE" w:rsidRPr="009D76E6">
              <w:rPr>
                <w:rStyle w:val="wrtext"/>
                <w:sz w:val="20"/>
                <w:szCs w:val="20"/>
              </w:rPr>
              <w:t>, pozalekcyjne</w:t>
            </w:r>
            <w:r w:rsidR="00FE4CC3" w:rsidRPr="009D76E6">
              <w:rPr>
                <w:rStyle w:val="wrtext"/>
                <w:sz w:val="20"/>
                <w:szCs w:val="20"/>
              </w:rPr>
              <w:t xml:space="preserve"> i inne.</w:t>
            </w:r>
          </w:p>
        </w:tc>
        <w:tc>
          <w:tcPr>
            <w:tcW w:w="1843" w:type="dxa"/>
            <w:vAlign w:val="center"/>
          </w:tcPr>
          <w:p w14:paraId="7FB9C35F" w14:textId="77777777" w:rsidR="00272E7F" w:rsidRPr="00363E80" w:rsidRDefault="00272E7F" w:rsidP="009D76E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A0482F6" w14:textId="77777777" w:rsidR="00272E7F" w:rsidRPr="009D76E6" w:rsidRDefault="004D0C5A" w:rsidP="009D76E6">
            <w:pPr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04_W</w:t>
            </w:r>
          </w:p>
          <w:p w14:paraId="043D48BC" w14:textId="77777777" w:rsidR="003E2FFB" w:rsidRPr="009D76E6" w:rsidRDefault="003E2FFB" w:rsidP="009D76E6">
            <w:pPr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01_U</w:t>
            </w:r>
          </w:p>
          <w:p w14:paraId="14892028" w14:textId="0372BEFB" w:rsidR="009D76E6" w:rsidRPr="009D76E6" w:rsidRDefault="009D76E6" w:rsidP="009D76E6">
            <w:pPr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01_K</w:t>
            </w:r>
          </w:p>
        </w:tc>
      </w:tr>
      <w:tr w:rsidR="00272E7F" w:rsidRPr="00363E80" w14:paraId="6112B321" w14:textId="77777777" w:rsidTr="00FB71DD">
        <w:trPr>
          <w:trHeight w:val="961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37AC46" w14:textId="6B8602C4" w:rsidR="00272E7F" w:rsidRPr="00363E80" w:rsidRDefault="003E2FFB" w:rsidP="009D76E6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bCs/>
                <w:iCs/>
                <w:sz w:val="20"/>
                <w:szCs w:val="20"/>
              </w:rPr>
              <w:t>Podstawowe zagadnienia edukacji międzykulturowej.</w:t>
            </w:r>
            <w:r w:rsidRPr="00363E80">
              <w:rPr>
                <w:rStyle w:val="wrtext"/>
                <w:sz w:val="20"/>
                <w:szCs w:val="20"/>
              </w:rPr>
              <w:t xml:space="preserve"> Dziecko z rodziny pracowników migrujących, dziecko z rodziny powracającej z zagranicy</w:t>
            </w:r>
            <w:r>
              <w:rPr>
                <w:rStyle w:val="wrtext"/>
                <w:sz w:val="20"/>
                <w:szCs w:val="20"/>
              </w:rPr>
              <w:t xml:space="preserve"> w przedszkolu/szkole, regulacje prawne i dobre praktyki.</w:t>
            </w:r>
          </w:p>
        </w:tc>
        <w:tc>
          <w:tcPr>
            <w:tcW w:w="1843" w:type="dxa"/>
            <w:vAlign w:val="center"/>
          </w:tcPr>
          <w:p w14:paraId="39D901BA" w14:textId="77777777" w:rsidR="00272E7F" w:rsidRPr="00363E80" w:rsidRDefault="00272E7F" w:rsidP="009D76E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CF508F6" w14:textId="77777777" w:rsidR="005608ED" w:rsidRPr="009D76E6" w:rsidRDefault="005608ED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02_W</w:t>
            </w:r>
          </w:p>
          <w:p w14:paraId="2453A46B" w14:textId="77777777" w:rsidR="00272E7F" w:rsidRPr="009D76E6" w:rsidRDefault="00F75FCC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04_W</w:t>
            </w:r>
          </w:p>
          <w:p w14:paraId="5523FFA1" w14:textId="175580F6" w:rsidR="009D76E6" w:rsidRPr="009D76E6" w:rsidRDefault="009D76E6" w:rsidP="009D76E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9D76E6">
              <w:rPr>
                <w:sz w:val="20"/>
                <w:szCs w:val="20"/>
              </w:rPr>
              <w:t>01_K</w:t>
            </w:r>
          </w:p>
        </w:tc>
      </w:tr>
    </w:tbl>
    <w:p w14:paraId="0B3771BF" w14:textId="77777777" w:rsidR="0069050C" w:rsidRPr="00363E80" w:rsidRDefault="0043462B" w:rsidP="0043462B">
      <w:pPr>
        <w:pStyle w:val="NormalnyWeb"/>
        <w:jc w:val="both"/>
        <w:rPr>
          <w:sz w:val="20"/>
          <w:szCs w:val="20"/>
        </w:rPr>
      </w:pPr>
      <w:r w:rsidRPr="00363E80">
        <w:rPr>
          <w:sz w:val="20"/>
          <w:szCs w:val="20"/>
        </w:rPr>
        <w:lastRenderedPageBreak/>
        <w:t>*EU – efekty uczenia się</w:t>
      </w:r>
    </w:p>
    <w:p w14:paraId="691360B0" w14:textId="77777777" w:rsidR="00CF1517" w:rsidRPr="00363E80" w:rsidRDefault="00CF1517" w:rsidP="000B2A22">
      <w:pPr>
        <w:pStyle w:val="NormalnyWeb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3</w:t>
      </w:r>
      <w:r w:rsidR="007244C6" w:rsidRPr="00363E80">
        <w:rPr>
          <w:sz w:val="20"/>
          <w:szCs w:val="20"/>
        </w:rPr>
        <w:t xml:space="preserve">. </w:t>
      </w:r>
      <w:r w:rsidR="00A45A2E" w:rsidRPr="00363E80">
        <w:rPr>
          <w:sz w:val="20"/>
          <w:szCs w:val="20"/>
        </w:rPr>
        <w:t>Zalecana literatura:</w:t>
      </w:r>
    </w:p>
    <w:p w14:paraId="27711D0A" w14:textId="434D2045" w:rsidR="00F1701A" w:rsidRPr="00363E80" w:rsidRDefault="004B12D4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3973C361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 w:rsidRPr="00363E80">
        <w:rPr>
          <w:rStyle w:val="wrtext"/>
          <w:sz w:val="20"/>
          <w:szCs w:val="20"/>
        </w:rPr>
        <w:t>Bińczycka J., Wymiary dzieciństwa. Problemy dziecka i dzieciństwa w zmieniającym się społeczeństwie, Warszawa 2005.</w:t>
      </w:r>
    </w:p>
    <w:p w14:paraId="291B234D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 w:rsidRPr="00363E80">
        <w:rPr>
          <w:rStyle w:val="wrtext"/>
          <w:sz w:val="20"/>
          <w:szCs w:val="20"/>
        </w:rPr>
        <w:t>Diagnoza i wspomaganie rozwoju społeczno-emocjonalnego uczniów w wieku 9–13 lat., ORE, W-</w:t>
      </w:r>
      <w:proofErr w:type="spellStart"/>
      <w:r w:rsidRPr="00363E80">
        <w:rPr>
          <w:rStyle w:val="wrtext"/>
          <w:sz w:val="20"/>
          <w:szCs w:val="20"/>
        </w:rPr>
        <w:t>wa</w:t>
      </w:r>
      <w:proofErr w:type="spellEnd"/>
      <w:r w:rsidRPr="00363E80">
        <w:rPr>
          <w:rStyle w:val="wrtext"/>
          <w:sz w:val="20"/>
          <w:szCs w:val="20"/>
        </w:rPr>
        <w:t xml:space="preserve"> ORE, 2017.</w:t>
      </w:r>
    </w:p>
    <w:p w14:paraId="11260A41" w14:textId="77777777" w:rsidR="000D29EA" w:rsidRPr="00363E80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Kiełb-Grabarczyk D., Wychowanie pod presją, czyli dzieciństwo XXI wieku, Wychowanie w Rodzinie t. VIII (2/2013), </w:t>
      </w:r>
      <w:hyperlink r:id="rId8" w:history="1">
        <w:r w:rsidRPr="00363E80">
          <w:rPr>
            <w:rStyle w:val="Hipercze"/>
            <w:sz w:val="20"/>
            <w:szCs w:val="20"/>
          </w:rPr>
          <w:t>https://www.repozytorium.uni.wroc.pl/Content/69869/Wychowanie_pod_presja_czyli_dziecinstwo_XXI_wieku.pdf</w:t>
        </w:r>
      </w:hyperlink>
      <w:r w:rsidRPr="00363E80">
        <w:rPr>
          <w:rStyle w:val="wrtext"/>
          <w:sz w:val="20"/>
          <w:szCs w:val="20"/>
        </w:rPr>
        <w:t xml:space="preserve"> </w:t>
      </w:r>
    </w:p>
    <w:p w14:paraId="7B642BD0" w14:textId="77777777" w:rsidR="000D29EA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Matyjas B. (red.), Dziecko i jego socjalizacja w rodzinie, szkole i środowisku lokalnym: wybrane ujęcia, </w:t>
      </w:r>
      <w:proofErr w:type="spellStart"/>
      <w:r w:rsidRPr="00363E80">
        <w:rPr>
          <w:rStyle w:val="wrtext"/>
          <w:sz w:val="20"/>
          <w:szCs w:val="20"/>
        </w:rPr>
        <w:t>Kileca</w:t>
      </w:r>
      <w:proofErr w:type="spellEnd"/>
      <w:r w:rsidRPr="00363E80">
        <w:rPr>
          <w:rStyle w:val="wrtext"/>
          <w:sz w:val="20"/>
          <w:szCs w:val="20"/>
        </w:rPr>
        <w:t xml:space="preserve"> 2013.</w:t>
      </w:r>
    </w:p>
    <w:p w14:paraId="590421E5" w14:textId="6E4263B9" w:rsidR="00E302A7" w:rsidRPr="00334848" w:rsidRDefault="00E302A7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proofErr w:type="spellStart"/>
      <w:r w:rsidRPr="00334848">
        <w:rPr>
          <w:color w:val="212121"/>
          <w:sz w:val="20"/>
          <w:szCs w:val="20"/>
        </w:rPr>
        <w:t>Ogrodzka</w:t>
      </w:r>
      <w:proofErr w:type="spellEnd"/>
      <w:r w:rsidRPr="00334848">
        <w:rPr>
          <w:color w:val="212121"/>
          <w:sz w:val="20"/>
          <w:szCs w:val="20"/>
        </w:rPr>
        <w:t>-Mazur E</w:t>
      </w:r>
      <w:r w:rsidR="00B7231A" w:rsidRPr="00334848">
        <w:rPr>
          <w:color w:val="212121"/>
          <w:sz w:val="20"/>
          <w:szCs w:val="20"/>
        </w:rPr>
        <w:t xml:space="preserve">. (red.), </w:t>
      </w:r>
      <w:r w:rsidR="00334848" w:rsidRPr="00334848">
        <w:rPr>
          <w:color w:val="212121"/>
          <w:sz w:val="20"/>
          <w:szCs w:val="20"/>
        </w:rPr>
        <w:t>Edukacja małego dziecka: praca zbiorowa. T. 14, Konteksty społeczne i międzykulturowe, Kraków 2019.</w:t>
      </w:r>
    </w:p>
    <w:p w14:paraId="4CF1C059" w14:textId="620FF18F" w:rsidR="000D29EA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Płóciennik E., Radzikowska D. (red.), Nauczyciel wczesnej edukacji </w:t>
      </w:r>
      <w:r w:rsidR="00B16D66" w:rsidRPr="00363E80">
        <w:rPr>
          <w:rStyle w:val="wrtext"/>
          <w:sz w:val="20"/>
          <w:szCs w:val="20"/>
        </w:rPr>
        <w:t>kreatorem środowiska</w:t>
      </w:r>
      <w:r w:rsidRPr="00363E80">
        <w:rPr>
          <w:rStyle w:val="wrtext"/>
          <w:sz w:val="20"/>
          <w:szCs w:val="20"/>
        </w:rPr>
        <w:t xml:space="preserve"> edukacyjnego dziecka, Łódź 2016. </w:t>
      </w:r>
    </w:p>
    <w:p w14:paraId="624DE455" w14:textId="7D6B72E0" w:rsidR="00844ACC" w:rsidRPr="00756D5A" w:rsidRDefault="00844ACC" w:rsidP="00A16A2B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 w:rsidRPr="00756D5A">
        <w:rPr>
          <w:sz w:val="20"/>
          <w:szCs w:val="20"/>
        </w:rPr>
        <w:t>Plichta</w:t>
      </w:r>
      <w:r w:rsidR="00EF44F1" w:rsidRPr="00756D5A">
        <w:rPr>
          <w:sz w:val="20"/>
          <w:szCs w:val="20"/>
        </w:rPr>
        <w:t xml:space="preserve"> P., </w:t>
      </w:r>
      <w:proofErr w:type="spellStart"/>
      <w:r w:rsidRPr="00756D5A">
        <w:rPr>
          <w:sz w:val="20"/>
          <w:szCs w:val="20"/>
        </w:rPr>
        <w:t>Poleszak</w:t>
      </w:r>
      <w:proofErr w:type="spellEnd"/>
      <w:r w:rsidR="00A16A2B" w:rsidRPr="00756D5A">
        <w:rPr>
          <w:sz w:val="20"/>
          <w:szCs w:val="20"/>
        </w:rPr>
        <w:t xml:space="preserve"> W., </w:t>
      </w:r>
      <w:r w:rsidRPr="00756D5A">
        <w:rPr>
          <w:sz w:val="20"/>
          <w:szCs w:val="20"/>
        </w:rPr>
        <w:t>Łuczyńska</w:t>
      </w:r>
      <w:r w:rsidR="00A16A2B" w:rsidRPr="00756D5A">
        <w:rPr>
          <w:sz w:val="20"/>
          <w:szCs w:val="20"/>
        </w:rPr>
        <w:t xml:space="preserve"> A., </w:t>
      </w:r>
      <w:r w:rsidRPr="00756D5A">
        <w:rPr>
          <w:sz w:val="20"/>
          <w:szCs w:val="20"/>
        </w:rPr>
        <w:t>Kata</w:t>
      </w:r>
      <w:r w:rsidR="00BD2F3E" w:rsidRPr="00756D5A">
        <w:rPr>
          <w:sz w:val="20"/>
          <w:szCs w:val="20"/>
        </w:rPr>
        <w:t xml:space="preserve"> G. J., </w:t>
      </w:r>
      <w:r w:rsidR="00BD2F3E" w:rsidRPr="00756D5A">
        <w:rPr>
          <w:color w:val="212121"/>
          <w:sz w:val="20"/>
          <w:szCs w:val="20"/>
        </w:rPr>
        <w:t xml:space="preserve">Razem w klasie : Dzieci z Ukrainy w polskich szkołach : potencjały i wyzwania w budowaniu wielokulturowej szkoły w kontekście wojny w Ukrainie według nauczycieli i nauczycielek : raport z badania, </w:t>
      </w:r>
      <w:r w:rsidR="00AB33B7" w:rsidRPr="00756D5A">
        <w:rPr>
          <w:color w:val="212121"/>
          <w:sz w:val="20"/>
          <w:szCs w:val="20"/>
        </w:rPr>
        <w:t>Fundacja Szkoła z Klasą</w:t>
      </w:r>
      <w:r w:rsidR="00EE6E5A" w:rsidRPr="00756D5A">
        <w:rPr>
          <w:color w:val="212121"/>
          <w:sz w:val="20"/>
          <w:szCs w:val="20"/>
        </w:rPr>
        <w:t xml:space="preserve"> – </w:t>
      </w:r>
      <w:r w:rsidR="00AB33B7" w:rsidRPr="00756D5A">
        <w:rPr>
          <w:color w:val="212121"/>
          <w:sz w:val="20"/>
          <w:szCs w:val="20"/>
        </w:rPr>
        <w:t>wrzesień</w:t>
      </w:r>
      <w:r w:rsidR="00EE6E5A" w:rsidRPr="00756D5A">
        <w:rPr>
          <w:color w:val="212121"/>
          <w:sz w:val="20"/>
          <w:szCs w:val="20"/>
        </w:rPr>
        <w:t>, Warszawa</w:t>
      </w:r>
      <w:r w:rsidR="00AB33B7" w:rsidRPr="00756D5A">
        <w:rPr>
          <w:color w:val="212121"/>
          <w:sz w:val="20"/>
          <w:szCs w:val="20"/>
        </w:rPr>
        <w:t xml:space="preserve"> 2022</w:t>
      </w:r>
      <w:r w:rsidR="00EE6E5A" w:rsidRPr="00756D5A">
        <w:rPr>
          <w:color w:val="212121"/>
          <w:sz w:val="20"/>
          <w:szCs w:val="20"/>
        </w:rPr>
        <w:t>.</w:t>
      </w:r>
    </w:p>
    <w:p w14:paraId="1048C0AD" w14:textId="27A7D92A" w:rsidR="00756D5A" w:rsidRPr="00A16A2B" w:rsidRDefault="00756D5A" w:rsidP="00C31E64">
      <w:pPr>
        <w:pStyle w:val="Akapitzlist1"/>
        <w:widowControl w:val="0"/>
        <w:rPr>
          <w:sz w:val="20"/>
          <w:szCs w:val="20"/>
        </w:rPr>
      </w:pPr>
      <w:hyperlink r:id="rId9" w:history="1">
        <w:r w:rsidRPr="00D704E2">
          <w:rPr>
            <w:rStyle w:val="Hipercze"/>
            <w:sz w:val="20"/>
            <w:szCs w:val="20"/>
          </w:rPr>
          <w:t>https://academica.edu.pl/reading/readMeta?cid=151601969&amp;uid=151601968</w:t>
        </w:r>
      </w:hyperlink>
    </w:p>
    <w:p w14:paraId="716D04D9" w14:textId="77777777" w:rsidR="000D29EA" w:rsidRPr="00363E80" w:rsidRDefault="000D29EA" w:rsidP="00756D5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proofErr w:type="spellStart"/>
      <w:r w:rsidRPr="00363E80">
        <w:rPr>
          <w:rStyle w:val="wrtext"/>
          <w:sz w:val="20"/>
          <w:szCs w:val="20"/>
        </w:rPr>
        <w:t>Zimbardo</w:t>
      </w:r>
      <w:proofErr w:type="spellEnd"/>
      <w:r w:rsidRPr="00363E80">
        <w:rPr>
          <w:rStyle w:val="wrtext"/>
          <w:sz w:val="20"/>
          <w:szCs w:val="20"/>
        </w:rPr>
        <w:t xml:space="preserve"> </w:t>
      </w:r>
      <w:proofErr w:type="spellStart"/>
      <w:r w:rsidRPr="00363E80">
        <w:rPr>
          <w:rStyle w:val="wrtext"/>
          <w:sz w:val="20"/>
          <w:szCs w:val="20"/>
        </w:rPr>
        <w:t>Ph</w:t>
      </w:r>
      <w:proofErr w:type="spellEnd"/>
      <w:r w:rsidRPr="00363E80">
        <w:rPr>
          <w:rStyle w:val="wrtext"/>
          <w:sz w:val="20"/>
          <w:szCs w:val="20"/>
        </w:rPr>
        <w:t>.., Efekt Lucyfera, Warszawa 2017.</w:t>
      </w:r>
    </w:p>
    <w:p w14:paraId="7E5FF5F5" w14:textId="77777777" w:rsidR="000D29EA" w:rsidRDefault="000D29EA" w:rsidP="000D29EA">
      <w:pPr>
        <w:pStyle w:val="Akapitzlist1"/>
        <w:widowControl w:val="0"/>
        <w:numPr>
          <w:ilvl w:val="0"/>
          <w:numId w:val="12"/>
        </w:numPr>
        <w:rPr>
          <w:rStyle w:val="wrtext"/>
          <w:sz w:val="20"/>
          <w:szCs w:val="20"/>
        </w:rPr>
      </w:pPr>
      <w:r w:rsidRPr="00363E80">
        <w:rPr>
          <w:rStyle w:val="wrtext"/>
          <w:sz w:val="20"/>
          <w:szCs w:val="20"/>
        </w:rPr>
        <w:t>Zwiernik J., Pomoc psychologiczno-pedagogiczna w przedszkolu: przewodnik metodyczny 2011.</w:t>
      </w:r>
    </w:p>
    <w:p w14:paraId="579097F7" w14:textId="1C14D172" w:rsidR="00B16D66" w:rsidRPr="00363E80" w:rsidRDefault="00B16D66" w:rsidP="000D29EA">
      <w:pPr>
        <w:pStyle w:val="Akapitzlist1"/>
        <w:widowControl w:val="0"/>
        <w:numPr>
          <w:ilvl w:val="0"/>
          <w:numId w:val="12"/>
        </w:numPr>
        <w:rPr>
          <w:sz w:val="20"/>
          <w:szCs w:val="20"/>
        </w:rPr>
      </w:pPr>
      <w:r>
        <w:rPr>
          <w:rStyle w:val="wrtext"/>
          <w:sz w:val="20"/>
          <w:szCs w:val="20"/>
        </w:rPr>
        <w:t xml:space="preserve">Bieniasz D., Pedagogika przedszkolna i wczesnoszkolna wobec wyzwań współczesności. Pedagogika Przedszkolna i Wczesnoszkolna, Vol. 11, 1 (21), 2023. </w:t>
      </w:r>
      <w:hyperlink r:id="rId10" w:history="1">
        <w:r w:rsidRPr="00DF5B91">
          <w:rPr>
            <w:rStyle w:val="Hipercze"/>
            <w:sz w:val="20"/>
            <w:szCs w:val="20"/>
          </w:rPr>
          <w:t>https://czasopismoippis.up.krakow.pl/wp-content/uploads/2015/01/ppiw-21-Bieniasz.pdf</w:t>
        </w:r>
      </w:hyperlink>
      <w:r>
        <w:rPr>
          <w:rStyle w:val="wrtext"/>
          <w:sz w:val="20"/>
          <w:szCs w:val="20"/>
        </w:rPr>
        <w:t xml:space="preserve"> </w:t>
      </w:r>
    </w:p>
    <w:p w14:paraId="426BC565" w14:textId="77777777" w:rsidR="00732BA2" w:rsidRPr="00363E80" w:rsidRDefault="000D29EA" w:rsidP="000D29EA">
      <w:pPr>
        <w:pStyle w:val="NormalnyWeb"/>
        <w:jc w:val="both"/>
        <w:rPr>
          <w:b/>
          <w:sz w:val="20"/>
          <w:szCs w:val="20"/>
        </w:rPr>
      </w:pPr>
      <w:r w:rsidRPr="00363E80">
        <w:rPr>
          <w:rStyle w:val="wrtext"/>
          <w:sz w:val="20"/>
          <w:szCs w:val="20"/>
        </w:rPr>
        <w:t xml:space="preserve"> </w:t>
      </w:r>
      <w:r w:rsidR="00732BA2" w:rsidRPr="00363E80">
        <w:rPr>
          <w:b/>
          <w:sz w:val="20"/>
          <w:szCs w:val="20"/>
        </w:rPr>
        <w:t>Informacje dodatkowe:</w:t>
      </w:r>
    </w:p>
    <w:p w14:paraId="3B80843D" w14:textId="77777777" w:rsidR="00A45A2E" w:rsidRPr="00363E80" w:rsidRDefault="00732BA2" w:rsidP="007244C6">
      <w:pPr>
        <w:spacing w:before="120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1</w:t>
      </w:r>
      <w:r w:rsidR="007244C6" w:rsidRPr="00363E80">
        <w:rPr>
          <w:sz w:val="20"/>
          <w:szCs w:val="20"/>
        </w:rPr>
        <w:t xml:space="preserve">. </w:t>
      </w:r>
      <w:r w:rsidR="00A45A2E" w:rsidRPr="00363E80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363E80">
        <w:rPr>
          <w:sz w:val="20"/>
          <w:szCs w:val="20"/>
        </w:rPr>
        <w:br/>
        <w:t>z proponowanych metod właściwe dla opisywanego przedmiotu/ zajęć lub zaproponować inne)</w:t>
      </w:r>
    </w:p>
    <w:p w14:paraId="4C5DFC1D" w14:textId="77777777" w:rsidR="00A45A2E" w:rsidRPr="00363E80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363E80" w14:paraId="6C5140F9" w14:textId="77777777" w:rsidTr="00C06BAF">
        <w:trPr>
          <w:trHeight w:val="480"/>
        </w:trPr>
        <w:tc>
          <w:tcPr>
            <w:tcW w:w="7366" w:type="dxa"/>
          </w:tcPr>
          <w:p w14:paraId="4C9DCA36" w14:textId="7029009A" w:rsidR="006B5CD5" w:rsidRPr="00363E80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363E80">
              <w:rPr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2552" w:type="dxa"/>
          </w:tcPr>
          <w:p w14:paraId="5C63661D" w14:textId="77777777" w:rsidR="006B5CD5" w:rsidRPr="00363E80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363E80" w14:paraId="37FA4786" w14:textId="77777777" w:rsidTr="00C06BAF">
        <w:trPr>
          <w:trHeight w:val="268"/>
        </w:trPr>
        <w:tc>
          <w:tcPr>
            <w:tcW w:w="9918" w:type="dxa"/>
            <w:gridSpan w:val="2"/>
          </w:tcPr>
          <w:p w14:paraId="04367384" w14:textId="3BE51C00" w:rsidR="0043462B" w:rsidRPr="00363E80" w:rsidRDefault="004B12D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363E80" w14:paraId="3AE5C58A" w14:textId="77777777" w:rsidTr="00C06BAF">
        <w:tc>
          <w:tcPr>
            <w:tcW w:w="7366" w:type="dxa"/>
            <w:vAlign w:val="center"/>
          </w:tcPr>
          <w:p w14:paraId="1796BED7" w14:textId="5B818F51" w:rsidR="006B5CD5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color w:val="000000"/>
                <w:sz w:val="20"/>
                <w:szCs w:val="20"/>
              </w:rPr>
              <w:t>Dyskusja (przygotowana przez prowadzącego  i moderowana przez studentów)</w:t>
            </w:r>
          </w:p>
        </w:tc>
        <w:tc>
          <w:tcPr>
            <w:tcW w:w="2552" w:type="dxa"/>
            <w:vAlign w:val="center"/>
          </w:tcPr>
          <w:p w14:paraId="0D240BCF" w14:textId="77777777" w:rsidR="006B5CD5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6B5CD5" w:rsidRPr="00363E80" w14:paraId="55E5EF7D" w14:textId="77777777" w:rsidTr="00C06BAF">
        <w:tc>
          <w:tcPr>
            <w:tcW w:w="7366" w:type="dxa"/>
            <w:vAlign w:val="center"/>
          </w:tcPr>
          <w:p w14:paraId="1BD80199" w14:textId="40FD8A58" w:rsidR="006B5CD5" w:rsidRPr="00363E80" w:rsidRDefault="0030702B" w:rsidP="000D29EA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Rozmowa na temat </w:t>
            </w:r>
            <w:r w:rsidR="000D29EA" w:rsidRPr="00363E80">
              <w:rPr>
                <w:color w:val="000000"/>
                <w:sz w:val="20"/>
                <w:szCs w:val="20"/>
              </w:rPr>
              <w:t>przypadku pochodzącego z filmu</w:t>
            </w:r>
            <w:r w:rsidR="000E4507">
              <w:rPr>
                <w:color w:val="000000"/>
                <w:sz w:val="20"/>
                <w:szCs w:val="20"/>
              </w:rPr>
              <w:t xml:space="preserve"> i </w:t>
            </w:r>
            <w:r>
              <w:rPr>
                <w:color w:val="000000"/>
                <w:sz w:val="20"/>
                <w:szCs w:val="20"/>
              </w:rPr>
              <w:t>prasy.</w:t>
            </w:r>
          </w:p>
        </w:tc>
        <w:tc>
          <w:tcPr>
            <w:tcW w:w="2552" w:type="dxa"/>
            <w:vAlign w:val="center"/>
          </w:tcPr>
          <w:p w14:paraId="48C2027A" w14:textId="77777777" w:rsidR="006B5CD5" w:rsidRPr="00363E80" w:rsidRDefault="008157D9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  <w:tr w:rsidR="000D29EA" w:rsidRPr="00363E80" w14:paraId="30BD2EF8" w14:textId="77777777" w:rsidTr="000D29EA">
        <w:trPr>
          <w:trHeight w:val="343"/>
        </w:trPr>
        <w:tc>
          <w:tcPr>
            <w:tcW w:w="7366" w:type="dxa"/>
            <w:vAlign w:val="center"/>
          </w:tcPr>
          <w:p w14:paraId="0A534D0E" w14:textId="3492BE79" w:rsidR="000D29EA" w:rsidRPr="00363E80" w:rsidRDefault="00333913" w:rsidP="000D29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Odpowiedź ustna</w:t>
            </w:r>
            <w:r w:rsidR="0030702B">
              <w:rPr>
                <w:color w:val="000000"/>
                <w:sz w:val="20"/>
                <w:szCs w:val="20"/>
              </w:rPr>
              <w:t xml:space="preserve"> indywidualna</w:t>
            </w:r>
          </w:p>
        </w:tc>
        <w:tc>
          <w:tcPr>
            <w:tcW w:w="2552" w:type="dxa"/>
            <w:vAlign w:val="center"/>
          </w:tcPr>
          <w:p w14:paraId="38BFCA35" w14:textId="77777777" w:rsidR="000D29EA" w:rsidRPr="00363E80" w:rsidRDefault="000D29E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Ćwiczenia</w:t>
            </w:r>
          </w:p>
        </w:tc>
      </w:tr>
    </w:tbl>
    <w:p w14:paraId="1C9FCF85" w14:textId="77777777" w:rsidR="00732BA2" w:rsidRPr="00363E80" w:rsidRDefault="00732BA2" w:rsidP="007244C6">
      <w:pPr>
        <w:jc w:val="both"/>
        <w:rPr>
          <w:sz w:val="20"/>
          <w:szCs w:val="20"/>
        </w:rPr>
      </w:pPr>
    </w:p>
    <w:p w14:paraId="356EB374" w14:textId="77777777" w:rsidR="0043462B" w:rsidRPr="00363E80" w:rsidRDefault="0043462B" w:rsidP="007244C6">
      <w:pPr>
        <w:jc w:val="both"/>
        <w:rPr>
          <w:sz w:val="20"/>
          <w:szCs w:val="20"/>
        </w:rPr>
      </w:pPr>
    </w:p>
    <w:p w14:paraId="72E72B73" w14:textId="77777777" w:rsidR="0043462B" w:rsidRPr="00363E80" w:rsidRDefault="0043462B" w:rsidP="007244C6">
      <w:pPr>
        <w:jc w:val="both"/>
        <w:rPr>
          <w:sz w:val="20"/>
          <w:szCs w:val="20"/>
        </w:rPr>
      </w:pPr>
    </w:p>
    <w:p w14:paraId="297AD177" w14:textId="23D8CFB3" w:rsidR="00A45A2E" w:rsidRPr="00363E80" w:rsidRDefault="00732BA2" w:rsidP="007244C6">
      <w:pPr>
        <w:jc w:val="both"/>
        <w:rPr>
          <w:sz w:val="20"/>
          <w:szCs w:val="20"/>
        </w:rPr>
      </w:pPr>
      <w:r w:rsidRPr="00363E80">
        <w:rPr>
          <w:sz w:val="20"/>
          <w:szCs w:val="20"/>
        </w:rPr>
        <w:t>2</w:t>
      </w:r>
      <w:r w:rsidR="007244C6" w:rsidRPr="00363E80">
        <w:rPr>
          <w:sz w:val="20"/>
          <w:szCs w:val="20"/>
        </w:rPr>
        <w:t xml:space="preserve">. </w:t>
      </w:r>
      <w:r w:rsidR="00A45A2E" w:rsidRPr="00363E80">
        <w:rPr>
          <w:sz w:val="20"/>
          <w:szCs w:val="20"/>
        </w:rPr>
        <w:t>Sposoby o</w:t>
      </w:r>
      <w:r w:rsidR="00112D4B" w:rsidRPr="00363E80">
        <w:rPr>
          <w:sz w:val="20"/>
          <w:szCs w:val="20"/>
        </w:rPr>
        <w:t>ceniania stopnia osiągnięcia EU</w:t>
      </w:r>
      <w:r w:rsidR="00A45A2E" w:rsidRPr="00363E80">
        <w:rPr>
          <w:sz w:val="20"/>
          <w:szCs w:val="20"/>
        </w:rPr>
        <w:t xml:space="preserve"> </w:t>
      </w:r>
    </w:p>
    <w:p w14:paraId="67C29147" w14:textId="77777777" w:rsidR="00A45A2E" w:rsidRPr="00363E80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709"/>
        <w:gridCol w:w="709"/>
        <w:gridCol w:w="708"/>
        <w:gridCol w:w="851"/>
        <w:gridCol w:w="709"/>
        <w:gridCol w:w="850"/>
      </w:tblGrid>
      <w:tr w:rsidR="00CF1517" w:rsidRPr="00363E80" w14:paraId="06D13AC2" w14:textId="77777777" w:rsidTr="00D90FCA">
        <w:trPr>
          <w:trHeight w:val="609"/>
        </w:trPr>
        <w:tc>
          <w:tcPr>
            <w:tcW w:w="5353" w:type="dxa"/>
            <w:vMerge w:val="restart"/>
            <w:vAlign w:val="center"/>
          </w:tcPr>
          <w:p w14:paraId="2E4C42D6" w14:textId="77777777" w:rsidR="00CF1517" w:rsidRPr="00363E8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363E80">
              <w:rPr>
                <w:bCs/>
                <w:sz w:val="20"/>
                <w:szCs w:val="20"/>
              </w:rPr>
              <w:t>Sposoby oceniania</w:t>
            </w:r>
            <w:r w:rsidR="008A35C7" w:rsidRPr="00363E80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3EACD0C0" w14:textId="77777777" w:rsidR="00CF1517" w:rsidRPr="00363E8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363E80">
              <w:rPr>
                <w:bCs/>
                <w:sz w:val="20"/>
                <w:szCs w:val="20"/>
              </w:rPr>
              <w:t>Symbole**</w:t>
            </w:r>
            <w:r w:rsidR="00C06BAF" w:rsidRPr="00363E80">
              <w:rPr>
                <w:bCs/>
                <w:sz w:val="20"/>
                <w:szCs w:val="20"/>
              </w:rPr>
              <w:t xml:space="preserve"> </w:t>
            </w:r>
            <w:r w:rsidRPr="00363E80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363E80" w14:paraId="1E50CFC4" w14:textId="77777777" w:rsidTr="00D90FCA">
        <w:trPr>
          <w:trHeight w:val="70"/>
        </w:trPr>
        <w:tc>
          <w:tcPr>
            <w:tcW w:w="5353" w:type="dxa"/>
            <w:vMerge/>
          </w:tcPr>
          <w:p w14:paraId="23C7D243" w14:textId="77777777" w:rsidR="00C06BAF" w:rsidRPr="00363E80" w:rsidRDefault="00C06BAF" w:rsidP="009F05EB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3DA0724" w14:textId="77777777" w:rsidR="00C06BAF" w:rsidRPr="00363E80" w:rsidRDefault="00C06BAF" w:rsidP="009F05E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363E80" w14:paraId="1F1ED8DC" w14:textId="77777777" w:rsidTr="00D90FCA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1D3F43F5" w14:textId="25FF0537" w:rsidR="00F1701A" w:rsidRPr="00363E80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Semestr</w:t>
            </w:r>
            <w:r w:rsidR="004B12D4">
              <w:rPr>
                <w:sz w:val="20"/>
                <w:szCs w:val="20"/>
              </w:rPr>
              <w:t xml:space="preserve"> dziesiąty</w:t>
            </w:r>
          </w:p>
        </w:tc>
      </w:tr>
      <w:tr w:rsidR="00D90FCA" w:rsidRPr="00363E80" w14:paraId="24CF1A6C" w14:textId="77777777" w:rsidTr="00D90FCA">
        <w:trPr>
          <w:trHeight w:val="305"/>
        </w:trPr>
        <w:tc>
          <w:tcPr>
            <w:tcW w:w="5353" w:type="dxa"/>
            <w:vAlign w:val="center"/>
          </w:tcPr>
          <w:p w14:paraId="7D723501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Odpowiedź ustna </w:t>
            </w:r>
          </w:p>
        </w:tc>
        <w:tc>
          <w:tcPr>
            <w:tcW w:w="709" w:type="dxa"/>
            <w:vAlign w:val="center"/>
          </w:tcPr>
          <w:p w14:paraId="21685356" w14:textId="0325E688" w:rsidR="00D90FCA" w:rsidRPr="00363E80" w:rsidRDefault="00C36971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3A51DA57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71321C1C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2A6D5C94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40855DBA" w14:textId="77777777" w:rsidR="00D90FCA" w:rsidRPr="00363E80" w:rsidRDefault="00D90FCA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01_U</w:t>
            </w:r>
          </w:p>
        </w:tc>
        <w:tc>
          <w:tcPr>
            <w:tcW w:w="850" w:type="dxa"/>
            <w:vAlign w:val="center"/>
          </w:tcPr>
          <w:p w14:paraId="0449F881" w14:textId="28930ECF" w:rsidR="00D90FCA" w:rsidRPr="00363E80" w:rsidRDefault="00C36971" w:rsidP="009F05E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24476" w:rsidRPr="00363E80" w14:paraId="68B49365" w14:textId="77777777" w:rsidTr="00D90FCA">
        <w:trPr>
          <w:trHeight w:val="305"/>
        </w:trPr>
        <w:tc>
          <w:tcPr>
            <w:tcW w:w="5353" w:type="dxa"/>
            <w:vAlign w:val="center"/>
          </w:tcPr>
          <w:p w14:paraId="3486D0B8" w14:textId="3C0B92F0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uczestnictwo w zajęciach – zaliczenie bez oceny</w:t>
            </w:r>
          </w:p>
        </w:tc>
        <w:tc>
          <w:tcPr>
            <w:tcW w:w="709" w:type="dxa"/>
            <w:vAlign w:val="center"/>
          </w:tcPr>
          <w:p w14:paraId="3301FEB5" w14:textId="5F0B2125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6E9533C0" w14:textId="49036115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6CEF5052" w14:textId="21B037E6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33E9587E" w14:textId="005D4129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19F4B99C" w14:textId="149963C4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01_U</w:t>
            </w:r>
          </w:p>
        </w:tc>
        <w:tc>
          <w:tcPr>
            <w:tcW w:w="850" w:type="dxa"/>
            <w:vAlign w:val="center"/>
          </w:tcPr>
          <w:p w14:paraId="5C81555C" w14:textId="5B950D93" w:rsidR="00124476" w:rsidRPr="00363E80" w:rsidRDefault="00124476" w:rsidP="001244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01_K</w:t>
            </w:r>
          </w:p>
        </w:tc>
      </w:tr>
    </w:tbl>
    <w:p w14:paraId="3835657F" w14:textId="77777777" w:rsidR="008A35C7" w:rsidRPr="00363E80" w:rsidRDefault="008A35C7" w:rsidP="00F1701A">
      <w:pPr>
        <w:rPr>
          <w:sz w:val="20"/>
          <w:szCs w:val="20"/>
        </w:rPr>
      </w:pPr>
    </w:p>
    <w:p w14:paraId="477303CF" w14:textId="77777777" w:rsidR="00A45A2E" w:rsidRPr="00363E80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363E80">
        <w:rPr>
          <w:sz w:val="20"/>
          <w:szCs w:val="20"/>
        </w:rPr>
        <w:t>3.</w:t>
      </w:r>
      <w:r w:rsidR="00CF1517" w:rsidRPr="00363E80">
        <w:rPr>
          <w:sz w:val="20"/>
          <w:szCs w:val="20"/>
        </w:rPr>
        <w:t>Nakład pracy studenta</w:t>
      </w:r>
      <w:r w:rsidR="00A45A2E" w:rsidRPr="00363E80">
        <w:rPr>
          <w:sz w:val="20"/>
          <w:szCs w:val="20"/>
        </w:rPr>
        <w:t xml:space="preserve"> </w:t>
      </w:r>
      <w:r w:rsidR="00F1701A" w:rsidRPr="00363E80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363E80" w14:paraId="5E03F081" w14:textId="77777777" w:rsidTr="009F05E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265FE6F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DDEA0D2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20CC707B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363E80" w14:paraId="1916199E" w14:textId="77777777" w:rsidTr="009F05E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82E6C30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7F959CA" w14:textId="77777777" w:rsidR="00F1701A" w:rsidRPr="00363E80" w:rsidRDefault="00F1701A" w:rsidP="009F05E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3F64086" w14:textId="77777777" w:rsidR="00F1701A" w:rsidRPr="00363E80" w:rsidRDefault="00F1701A" w:rsidP="009F05E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363E80" w14:paraId="0814DCCF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7FE17A11" w14:textId="13A69EBF" w:rsidR="00F1701A" w:rsidRPr="00363E80" w:rsidRDefault="004B12D4" w:rsidP="009F05E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363E80" w14:paraId="2EDDD88C" w14:textId="77777777" w:rsidTr="009F05EB">
        <w:trPr>
          <w:trHeight w:val="313"/>
        </w:trPr>
        <w:tc>
          <w:tcPr>
            <w:tcW w:w="5233" w:type="dxa"/>
            <w:gridSpan w:val="2"/>
            <w:vAlign w:val="center"/>
          </w:tcPr>
          <w:p w14:paraId="2367A3C7" w14:textId="77777777" w:rsidR="00F1701A" w:rsidRPr="00363E80" w:rsidRDefault="00F1701A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A02D412" w14:textId="3A64356E" w:rsidR="00F1701A" w:rsidRPr="00363E80" w:rsidRDefault="00200391" w:rsidP="002003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398E9B05" w14:textId="63835AAE" w:rsidR="00F1701A" w:rsidRPr="00363E80" w:rsidRDefault="00F1701A" w:rsidP="00363E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E80" w:rsidRPr="00363E80" w14:paraId="33F587A7" w14:textId="77777777" w:rsidTr="009F05E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FC94283" w14:textId="77777777" w:rsidR="00363E80" w:rsidRPr="00363E80" w:rsidRDefault="00363E80" w:rsidP="009F05EB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709524A" w14:textId="4FEA7064" w:rsidR="00363E80" w:rsidRPr="00363E80" w:rsidRDefault="00363E80" w:rsidP="001E48A1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 xml:space="preserve">1. </w:t>
            </w:r>
            <w:r w:rsidR="00A15917">
              <w:rPr>
                <w:sz w:val="20"/>
                <w:szCs w:val="20"/>
              </w:rPr>
              <w:t xml:space="preserve">Czytanie wskazanej </w:t>
            </w:r>
            <w:r w:rsidRPr="00363E80">
              <w:rPr>
                <w:sz w:val="20"/>
                <w:szCs w:val="20"/>
              </w:rPr>
              <w:t>literatury</w:t>
            </w:r>
            <w:r w:rsidR="00A15917">
              <w:rPr>
                <w:sz w:val="20"/>
                <w:szCs w:val="20"/>
              </w:rPr>
              <w:t xml:space="preserve"> (</w:t>
            </w:r>
            <w:r w:rsidR="00A15917" w:rsidRPr="00363E80">
              <w:rPr>
                <w:rStyle w:val="wrtext"/>
                <w:sz w:val="20"/>
                <w:szCs w:val="20"/>
              </w:rPr>
              <w:t>Nauczyciel wczesnej edukacji kreatorem środowiska edukacyjnego dziecka</w:t>
            </w:r>
            <w:r w:rsidR="00800568">
              <w:rPr>
                <w:rStyle w:val="wrtext"/>
                <w:sz w:val="20"/>
                <w:szCs w:val="20"/>
              </w:rPr>
              <w:t xml:space="preserve"> </w:t>
            </w:r>
            <w:r w:rsidR="00800568" w:rsidRPr="00800568">
              <w:rPr>
                <w:rStyle w:val="wrtext"/>
                <w:sz w:val="20"/>
                <w:szCs w:val="20"/>
              </w:rPr>
              <w:t>– wskazane zagadnienia</w:t>
            </w:r>
            <w:r w:rsidR="00B90740">
              <w:rPr>
                <w:rStyle w:val="wrtext"/>
                <w:sz w:val="20"/>
                <w:szCs w:val="20"/>
              </w:rPr>
              <w:t>)</w:t>
            </w:r>
          </w:p>
        </w:tc>
        <w:tc>
          <w:tcPr>
            <w:tcW w:w="2092" w:type="dxa"/>
            <w:vAlign w:val="center"/>
          </w:tcPr>
          <w:p w14:paraId="7BA6AB49" w14:textId="04E594C2" w:rsidR="00363E80" w:rsidRPr="00363E80" w:rsidRDefault="00200391" w:rsidP="00200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4405F785" w14:textId="413AB6CD" w:rsidR="00363E80" w:rsidRPr="00363E80" w:rsidRDefault="00363E80" w:rsidP="00363E80">
            <w:pPr>
              <w:jc w:val="center"/>
              <w:rPr>
                <w:sz w:val="20"/>
                <w:szCs w:val="20"/>
              </w:rPr>
            </w:pPr>
          </w:p>
        </w:tc>
      </w:tr>
      <w:tr w:rsidR="00363E80" w:rsidRPr="00363E80" w14:paraId="7765D94F" w14:textId="77777777" w:rsidTr="00F965E0">
        <w:trPr>
          <w:trHeight w:val="251"/>
        </w:trPr>
        <w:tc>
          <w:tcPr>
            <w:tcW w:w="1057" w:type="dxa"/>
            <w:vMerge/>
            <w:vAlign w:val="center"/>
          </w:tcPr>
          <w:p w14:paraId="6D61DF71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EC5E0B8" w14:textId="77777777" w:rsidR="00363E80" w:rsidRPr="00363E80" w:rsidRDefault="00363E80" w:rsidP="001E48A1">
            <w:pPr>
              <w:widowControl w:val="0"/>
              <w:rPr>
                <w:sz w:val="20"/>
                <w:szCs w:val="20"/>
              </w:rPr>
            </w:pPr>
            <w:r w:rsidRPr="00363E80">
              <w:rPr>
                <w:sz w:val="20"/>
                <w:szCs w:val="20"/>
              </w:rPr>
              <w:t>2. Przygotowanie do dyskusji</w:t>
            </w:r>
          </w:p>
        </w:tc>
        <w:tc>
          <w:tcPr>
            <w:tcW w:w="2092" w:type="dxa"/>
          </w:tcPr>
          <w:p w14:paraId="684AD79F" w14:textId="0024A7D5" w:rsidR="00363E80" w:rsidRPr="00363E80" w:rsidRDefault="00200391" w:rsidP="002003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godz.</w:t>
            </w:r>
          </w:p>
        </w:tc>
        <w:tc>
          <w:tcPr>
            <w:tcW w:w="2374" w:type="dxa"/>
          </w:tcPr>
          <w:p w14:paraId="1A3ED45E" w14:textId="0483BE67" w:rsidR="00363E80" w:rsidRPr="00363E80" w:rsidRDefault="00363E80" w:rsidP="00363E80">
            <w:pPr>
              <w:jc w:val="center"/>
              <w:rPr>
                <w:sz w:val="20"/>
                <w:szCs w:val="20"/>
              </w:rPr>
            </w:pPr>
          </w:p>
        </w:tc>
      </w:tr>
      <w:tr w:rsidR="00363E80" w:rsidRPr="00363E80" w14:paraId="2B48228D" w14:textId="77777777" w:rsidTr="009F05EB">
        <w:trPr>
          <w:trHeight w:val="333"/>
        </w:trPr>
        <w:tc>
          <w:tcPr>
            <w:tcW w:w="5233" w:type="dxa"/>
            <w:gridSpan w:val="2"/>
            <w:vAlign w:val="center"/>
          </w:tcPr>
          <w:p w14:paraId="31827195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44C21A4" w14:textId="4DBCE20F" w:rsidR="00363E80" w:rsidRPr="00363E80" w:rsidRDefault="00200391" w:rsidP="002003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27B3797B" w14:textId="31CACF22" w:rsidR="00363E80" w:rsidRPr="00363E80" w:rsidRDefault="00363E80" w:rsidP="00363E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E80" w:rsidRPr="00363E80" w14:paraId="38A09642" w14:textId="77777777" w:rsidTr="009F05EB">
        <w:trPr>
          <w:trHeight w:val="472"/>
        </w:trPr>
        <w:tc>
          <w:tcPr>
            <w:tcW w:w="5233" w:type="dxa"/>
            <w:gridSpan w:val="2"/>
            <w:vAlign w:val="center"/>
          </w:tcPr>
          <w:p w14:paraId="09623DEA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8EDE073" w14:textId="231C5169" w:rsidR="00363E80" w:rsidRPr="00363E80" w:rsidRDefault="00200391" w:rsidP="002003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8C85638" w14:textId="4C791348" w:rsidR="00363E80" w:rsidRPr="00363E80" w:rsidRDefault="00363E80" w:rsidP="00363E8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642C" w:rsidRPr="00363E80" w14:paraId="78A1AEAE" w14:textId="77777777" w:rsidTr="00267DB4">
        <w:trPr>
          <w:trHeight w:val="472"/>
        </w:trPr>
        <w:tc>
          <w:tcPr>
            <w:tcW w:w="5233" w:type="dxa"/>
            <w:gridSpan w:val="2"/>
            <w:vAlign w:val="center"/>
          </w:tcPr>
          <w:p w14:paraId="03B13BD2" w14:textId="77777777" w:rsidR="00E6642C" w:rsidRPr="00363E80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363E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4B14D0F9" w14:textId="3F981E7D" w:rsidR="00E6642C" w:rsidRPr="00363E80" w:rsidRDefault="00904AEB" w:rsidP="00E6642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642C" w:rsidRPr="00363E80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363E80" w:rsidRPr="00363E80" w14:paraId="573574F5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DB73B53" w14:textId="77777777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38F9A" w14:textId="77777777" w:rsid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FAA90" w14:textId="77777777" w:rsidR="00E6642C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E4A77" w14:textId="77777777" w:rsidR="00E6642C" w:rsidRPr="00363E80" w:rsidRDefault="00E6642C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8DE50" w14:textId="2AC670F8" w:rsidR="00363E80" w:rsidRPr="00363E80" w:rsidRDefault="00363E80" w:rsidP="009F05E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E80">
              <w:rPr>
                <w:rFonts w:ascii="Times New Roman" w:hAnsi="Times New Roman" w:cs="Times New Roman"/>
                <w:sz w:val="20"/>
                <w:szCs w:val="20"/>
              </w:rPr>
              <w:t>4. Kryteria oceniania</w:t>
            </w:r>
          </w:p>
        </w:tc>
      </w:tr>
    </w:tbl>
    <w:p w14:paraId="38D4C94D" w14:textId="77777777" w:rsidR="00363E80" w:rsidRPr="00363E80" w:rsidRDefault="00363E80" w:rsidP="00363E8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63B50D5" w14:textId="77777777" w:rsidR="00A45A2E" w:rsidRPr="00363E8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C98EE9F" w14:textId="77777777" w:rsidR="00A45A2E" w:rsidRPr="00363E8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2070B2C" w14:textId="77777777" w:rsidR="00A45A2E" w:rsidRPr="00363E8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734486C6" w14:textId="77777777" w:rsidR="00A45A2E" w:rsidRPr="00363E8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363E80">
        <w:rPr>
          <w:rFonts w:ascii="Times New Roman" w:hAnsi="Times New Roman" w:cs="Times New Roman"/>
          <w:sz w:val="20"/>
          <w:szCs w:val="20"/>
        </w:rPr>
        <w:t xml:space="preserve">ale </w:t>
      </w:r>
      <w:r w:rsidRPr="00363E80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6F35A6F" w14:textId="77777777" w:rsidR="00A45A2E" w:rsidRPr="00363E8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363E80">
        <w:rPr>
          <w:rFonts w:ascii="Times New Roman" w:hAnsi="Times New Roman" w:cs="Times New Roman"/>
          <w:sz w:val="20"/>
          <w:szCs w:val="20"/>
        </w:rPr>
        <w:t xml:space="preserve">ale </w:t>
      </w:r>
      <w:r w:rsidRPr="00363E80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0E11B94" w14:textId="77777777" w:rsidR="00A45A2E" w:rsidRPr="00363E8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363E8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363E80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9544022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2D417A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3E8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5335B92A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0D63E9" w14:textId="67DB2C3A" w:rsidR="00A539A0" w:rsidRPr="00363E80" w:rsidRDefault="004B12D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4FBED1D0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83EF2D" w14:textId="77777777" w:rsidR="000D29EA" w:rsidRPr="00363E80" w:rsidRDefault="00363E80" w:rsidP="000D29EA">
      <w:pPr>
        <w:rPr>
          <w:sz w:val="20"/>
          <w:szCs w:val="20"/>
        </w:rPr>
      </w:pPr>
      <w:r w:rsidRPr="00363E80">
        <w:rPr>
          <w:b/>
          <w:sz w:val="20"/>
          <w:szCs w:val="20"/>
        </w:rPr>
        <w:t>Z</w:t>
      </w:r>
      <w:r w:rsidR="000D29EA" w:rsidRPr="00363E80">
        <w:rPr>
          <w:b/>
          <w:sz w:val="20"/>
          <w:szCs w:val="20"/>
        </w:rPr>
        <w:t>aliczenie z oceną</w:t>
      </w:r>
    </w:p>
    <w:p w14:paraId="6E7B90A6" w14:textId="77777777" w:rsidR="000D29EA" w:rsidRPr="00363E80" w:rsidRDefault="000D29EA" w:rsidP="000D29EA">
      <w:pPr>
        <w:rPr>
          <w:sz w:val="20"/>
          <w:szCs w:val="20"/>
        </w:rPr>
      </w:pPr>
    </w:p>
    <w:p w14:paraId="15692173" w14:textId="4856D81F" w:rsidR="000D29EA" w:rsidRDefault="000D29EA" w:rsidP="000D29EA">
      <w:pPr>
        <w:rPr>
          <w:sz w:val="20"/>
          <w:szCs w:val="20"/>
        </w:rPr>
      </w:pPr>
      <w:r w:rsidRPr="00363E80">
        <w:rPr>
          <w:sz w:val="20"/>
          <w:szCs w:val="20"/>
        </w:rPr>
        <w:t xml:space="preserve">Zaliczenie poprzez aktywność w </w:t>
      </w:r>
      <w:r w:rsidR="00E6642C" w:rsidRPr="00363E80">
        <w:rPr>
          <w:sz w:val="20"/>
          <w:szCs w:val="20"/>
        </w:rPr>
        <w:t>dwóch formach</w:t>
      </w:r>
      <w:r w:rsidRPr="00363E80">
        <w:rPr>
          <w:sz w:val="20"/>
          <w:szCs w:val="20"/>
        </w:rPr>
        <w:t>:</w:t>
      </w:r>
    </w:p>
    <w:p w14:paraId="7D34F70A" w14:textId="77777777" w:rsidR="00D17540" w:rsidRPr="00363E80" w:rsidRDefault="00D17540" w:rsidP="000D29EA">
      <w:pPr>
        <w:rPr>
          <w:sz w:val="20"/>
          <w:szCs w:val="20"/>
        </w:rPr>
      </w:pPr>
    </w:p>
    <w:p w14:paraId="73F638A9" w14:textId="787D7870" w:rsidR="000D29EA" w:rsidRPr="00363E80" w:rsidRDefault="000D29EA" w:rsidP="000D29EA">
      <w:pPr>
        <w:numPr>
          <w:ilvl w:val="0"/>
          <w:numId w:val="14"/>
        </w:numPr>
        <w:suppressAutoHyphens/>
        <w:contextualSpacing/>
        <w:rPr>
          <w:sz w:val="20"/>
          <w:szCs w:val="20"/>
        </w:rPr>
      </w:pPr>
      <w:r w:rsidRPr="00363E80">
        <w:rPr>
          <w:sz w:val="20"/>
          <w:szCs w:val="20"/>
        </w:rPr>
        <w:t>Odpowiedź ustna, podczas której pojawią się zagadnienia poruszane na zajęciach</w:t>
      </w:r>
      <w:r w:rsidR="00B90740">
        <w:rPr>
          <w:sz w:val="20"/>
          <w:szCs w:val="20"/>
        </w:rPr>
        <w:t xml:space="preserve"> oraz do samodzielnego opracowania</w:t>
      </w:r>
      <w:r w:rsidR="00AA5E7F">
        <w:rPr>
          <w:sz w:val="20"/>
          <w:szCs w:val="20"/>
        </w:rPr>
        <w:t xml:space="preserve"> – zaliczenie z oceną</w:t>
      </w:r>
    </w:p>
    <w:p w14:paraId="47E89950" w14:textId="141AB371" w:rsidR="000D29EA" w:rsidRPr="00363E80" w:rsidRDefault="000D29EA" w:rsidP="000D29EA">
      <w:pPr>
        <w:numPr>
          <w:ilvl w:val="0"/>
          <w:numId w:val="14"/>
        </w:numPr>
        <w:suppressAutoHyphens/>
        <w:contextualSpacing/>
        <w:rPr>
          <w:sz w:val="20"/>
          <w:szCs w:val="20"/>
        </w:rPr>
      </w:pPr>
      <w:r w:rsidRPr="00363E80">
        <w:rPr>
          <w:sz w:val="20"/>
          <w:szCs w:val="20"/>
        </w:rPr>
        <w:t xml:space="preserve">Aktywne uczestnictwo w zajęciach, wypowiadanie się, dyskutowanie, polemika. </w:t>
      </w:r>
      <w:r w:rsidR="001C6BFA">
        <w:rPr>
          <w:sz w:val="20"/>
          <w:szCs w:val="20"/>
        </w:rPr>
        <w:t xml:space="preserve">Zaliczenie bez oceny </w:t>
      </w:r>
      <w:r w:rsidR="00D63E21">
        <w:rPr>
          <w:sz w:val="20"/>
          <w:szCs w:val="20"/>
        </w:rPr>
        <w:t xml:space="preserve">– na zaliczenie </w:t>
      </w:r>
      <w:r w:rsidRPr="00363E80">
        <w:rPr>
          <w:sz w:val="20"/>
          <w:szCs w:val="20"/>
        </w:rPr>
        <w:t>składa się zawartość merytoryczna i sposób komunikowania jej.</w:t>
      </w:r>
    </w:p>
    <w:p w14:paraId="414E7DE2" w14:textId="77777777" w:rsidR="000D29EA" w:rsidRPr="00363E80" w:rsidRDefault="000D29EA" w:rsidP="000D29EA">
      <w:pPr>
        <w:rPr>
          <w:sz w:val="20"/>
          <w:szCs w:val="20"/>
        </w:rPr>
      </w:pPr>
    </w:p>
    <w:p w14:paraId="7B402F8C" w14:textId="0D4BE177" w:rsidR="00A539A0" w:rsidRPr="00363E80" w:rsidRDefault="000D29EA" w:rsidP="000D29E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  <w:lang w:eastAsia="pl-PL"/>
        </w:rPr>
        <w:t>Skala ocen</w:t>
      </w:r>
      <w:r w:rsidR="001404F8">
        <w:rPr>
          <w:rFonts w:ascii="Times New Roman" w:hAnsi="Times New Roman" w:cs="Times New Roman"/>
          <w:sz w:val="20"/>
          <w:szCs w:val="20"/>
          <w:lang w:eastAsia="pl-PL"/>
        </w:rPr>
        <w:t>y</w:t>
      </w:r>
      <w:r w:rsidRPr="00363E80">
        <w:rPr>
          <w:rFonts w:ascii="Times New Roman" w:hAnsi="Times New Roman" w:cs="Times New Roman"/>
          <w:sz w:val="20"/>
          <w:szCs w:val="20"/>
          <w:lang w:eastAsia="pl-PL"/>
        </w:rPr>
        <w:t xml:space="preserve"> 1-6. Liczba zdobytych punktów </w:t>
      </w:r>
      <w:r w:rsidR="001404F8">
        <w:rPr>
          <w:rFonts w:ascii="Times New Roman" w:hAnsi="Times New Roman" w:cs="Times New Roman"/>
          <w:sz w:val="20"/>
          <w:szCs w:val="20"/>
          <w:lang w:eastAsia="pl-PL"/>
        </w:rPr>
        <w:t>oraz zaliczenie (</w:t>
      </w:r>
      <w:proofErr w:type="spellStart"/>
      <w:r w:rsidR="001404F8">
        <w:rPr>
          <w:rFonts w:ascii="Times New Roman" w:hAnsi="Times New Roman" w:cs="Times New Roman"/>
          <w:sz w:val="20"/>
          <w:szCs w:val="20"/>
          <w:lang w:eastAsia="pl-PL"/>
        </w:rPr>
        <w:t>zal</w:t>
      </w:r>
      <w:proofErr w:type="spellEnd"/>
      <w:r w:rsidR="001404F8">
        <w:rPr>
          <w:rFonts w:ascii="Times New Roman" w:hAnsi="Times New Roman" w:cs="Times New Roman"/>
          <w:sz w:val="20"/>
          <w:szCs w:val="20"/>
          <w:lang w:eastAsia="pl-PL"/>
        </w:rPr>
        <w:t xml:space="preserve">.) aktywnego uczestnictwa w zajęciach </w:t>
      </w:r>
      <w:r w:rsidRPr="00363E80">
        <w:rPr>
          <w:rFonts w:ascii="Times New Roman" w:hAnsi="Times New Roman" w:cs="Times New Roman"/>
          <w:sz w:val="20"/>
          <w:szCs w:val="20"/>
          <w:lang w:eastAsia="pl-PL"/>
        </w:rPr>
        <w:t>określa ocenę końcową z ćwiczeń, przy czym 1-2 punkty =2.0, 3 p.= 3.0, 3,5 p. = 3,5, 4 p. = 4.0, 4,5 p. = 4,5, 5-6 p. = 5.0).</w:t>
      </w:r>
    </w:p>
    <w:p w14:paraId="686D1600" w14:textId="77777777" w:rsidR="00A539A0" w:rsidRPr="00363E8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BF1FFDA" w14:textId="77777777" w:rsidR="00844880" w:rsidRPr="00363E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DF11FB7" w14:textId="77777777" w:rsidR="00CC4E81" w:rsidRPr="00363E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65AA14C" w14:textId="77777777" w:rsidR="00844880" w:rsidRPr="00363E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DEAB713" w14:textId="1DCC8394" w:rsidR="00CC4E81" w:rsidRPr="00363E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Opracował:</w:t>
      </w:r>
      <w:r w:rsidR="007B5595" w:rsidRPr="00363E80">
        <w:rPr>
          <w:rFonts w:ascii="Times New Roman" w:hAnsi="Times New Roman" w:cs="Times New Roman"/>
          <w:sz w:val="20"/>
          <w:szCs w:val="20"/>
        </w:rPr>
        <w:t xml:space="preserve"> mgr Justyna Kieliś-Talaga</w:t>
      </w:r>
      <w:r w:rsidR="00B90740">
        <w:rPr>
          <w:rFonts w:ascii="Times New Roman" w:hAnsi="Times New Roman" w:cs="Times New Roman"/>
          <w:sz w:val="20"/>
          <w:szCs w:val="20"/>
        </w:rPr>
        <w:t>, mgr Małgorzata Siama</w:t>
      </w:r>
    </w:p>
    <w:p w14:paraId="407E4545" w14:textId="398E18C9" w:rsidR="00CC4E81" w:rsidRPr="00363E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>Sprawdził:</w:t>
      </w:r>
      <w:r w:rsidR="007B5595" w:rsidRPr="00363E80">
        <w:rPr>
          <w:rFonts w:ascii="Times New Roman" w:hAnsi="Times New Roman" w:cs="Times New Roman"/>
          <w:sz w:val="20"/>
          <w:szCs w:val="20"/>
        </w:rPr>
        <w:t xml:space="preserve"> </w:t>
      </w:r>
      <w:r w:rsidR="00B90740">
        <w:rPr>
          <w:rFonts w:ascii="Times New Roman" w:hAnsi="Times New Roman" w:cs="Times New Roman"/>
          <w:sz w:val="20"/>
          <w:szCs w:val="20"/>
        </w:rPr>
        <w:t>dr M</w:t>
      </w:r>
      <w:r w:rsidR="00200391">
        <w:rPr>
          <w:rFonts w:ascii="Times New Roman" w:hAnsi="Times New Roman" w:cs="Times New Roman"/>
          <w:sz w:val="20"/>
          <w:szCs w:val="20"/>
        </w:rPr>
        <w:t>ałgorzata Dyrdół</w:t>
      </w:r>
    </w:p>
    <w:p w14:paraId="47343B16" w14:textId="77777777" w:rsidR="00A45A2E" w:rsidRPr="00363E80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63E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363E80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9CB9EB9" w14:textId="77777777" w:rsidR="005B269A" w:rsidRPr="00363E80" w:rsidRDefault="005B269A">
      <w:pPr>
        <w:rPr>
          <w:sz w:val="20"/>
          <w:szCs w:val="20"/>
        </w:rPr>
      </w:pPr>
    </w:p>
    <w:sectPr w:rsidR="005B269A" w:rsidRPr="00363E80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32C02" w14:textId="77777777" w:rsidR="005A30C6" w:rsidRDefault="005A30C6" w:rsidP="005A30C6">
      <w:r>
        <w:separator/>
      </w:r>
    </w:p>
  </w:endnote>
  <w:endnote w:type="continuationSeparator" w:id="0">
    <w:p w14:paraId="76CAB48A" w14:textId="77777777" w:rsidR="005A30C6" w:rsidRDefault="005A30C6" w:rsidP="005A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493A8" w14:textId="77777777" w:rsidR="005A30C6" w:rsidRDefault="005A30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467D8" w14:textId="77777777" w:rsidR="005A30C6" w:rsidRDefault="005A30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E6772" w14:textId="77777777" w:rsidR="005A30C6" w:rsidRDefault="005A3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C9F32" w14:textId="77777777" w:rsidR="005A30C6" w:rsidRDefault="005A30C6" w:rsidP="005A30C6">
      <w:r>
        <w:separator/>
      </w:r>
    </w:p>
  </w:footnote>
  <w:footnote w:type="continuationSeparator" w:id="0">
    <w:p w14:paraId="7DC75657" w14:textId="77777777" w:rsidR="005A30C6" w:rsidRDefault="005A30C6" w:rsidP="005A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9C33" w14:textId="77777777" w:rsidR="005A30C6" w:rsidRDefault="005A30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139CA" w14:textId="19021953" w:rsidR="005A30C6" w:rsidRDefault="005A30C6">
    <w:pPr>
      <w:pStyle w:val="Nagwek"/>
    </w:pPr>
    <w:r>
      <w:rPr>
        <w:noProof/>
      </w:rPr>
      <w:drawing>
        <wp:inline distT="0" distB="0" distL="0" distR="0" wp14:anchorId="4159DED3" wp14:editId="2FC6259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165B8A" w14:textId="77777777" w:rsidR="005A30C6" w:rsidRDefault="005A30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1EA7" w14:textId="77777777" w:rsidR="005A30C6" w:rsidRDefault="005A30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EB4108"/>
    <w:multiLevelType w:val="hybridMultilevel"/>
    <w:tmpl w:val="FDBEF6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070734">
    <w:abstractNumId w:val="5"/>
  </w:num>
  <w:num w:numId="2" w16cid:durableId="1568414437">
    <w:abstractNumId w:val="8"/>
  </w:num>
  <w:num w:numId="3" w16cid:durableId="1074399061">
    <w:abstractNumId w:val="7"/>
  </w:num>
  <w:num w:numId="4" w16cid:durableId="1663777705">
    <w:abstractNumId w:val="13"/>
  </w:num>
  <w:num w:numId="5" w16cid:durableId="1670206706">
    <w:abstractNumId w:val="11"/>
  </w:num>
  <w:num w:numId="6" w16cid:durableId="183791784">
    <w:abstractNumId w:val="14"/>
  </w:num>
  <w:num w:numId="7" w16cid:durableId="838037268">
    <w:abstractNumId w:val="3"/>
  </w:num>
  <w:num w:numId="8" w16cid:durableId="1936086459">
    <w:abstractNumId w:val="4"/>
  </w:num>
  <w:num w:numId="9" w16cid:durableId="943152404">
    <w:abstractNumId w:val="10"/>
  </w:num>
  <w:num w:numId="10" w16cid:durableId="1281691891">
    <w:abstractNumId w:val="9"/>
  </w:num>
  <w:num w:numId="11" w16cid:durableId="2042776530">
    <w:abstractNumId w:val="12"/>
  </w:num>
  <w:num w:numId="12" w16cid:durableId="463470707">
    <w:abstractNumId w:val="0"/>
  </w:num>
  <w:num w:numId="13" w16cid:durableId="969483577">
    <w:abstractNumId w:val="1"/>
  </w:num>
  <w:num w:numId="14" w16cid:durableId="395587548">
    <w:abstractNumId w:val="2"/>
  </w:num>
  <w:num w:numId="15" w16cid:durableId="1952320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169F5"/>
    <w:rsid w:val="00053224"/>
    <w:rsid w:val="000658C4"/>
    <w:rsid w:val="000A022D"/>
    <w:rsid w:val="000A0F66"/>
    <w:rsid w:val="000A15C0"/>
    <w:rsid w:val="000B2A22"/>
    <w:rsid w:val="000B4836"/>
    <w:rsid w:val="000B7CDC"/>
    <w:rsid w:val="000C11B6"/>
    <w:rsid w:val="000D29EA"/>
    <w:rsid w:val="000E4507"/>
    <w:rsid w:val="000F2246"/>
    <w:rsid w:val="000F6F2E"/>
    <w:rsid w:val="00104533"/>
    <w:rsid w:val="00112D4B"/>
    <w:rsid w:val="00124476"/>
    <w:rsid w:val="001404F8"/>
    <w:rsid w:val="00162656"/>
    <w:rsid w:val="00173115"/>
    <w:rsid w:val="00191FFA"/>
    <w:rsid w:val="001C05A9"/>
    <w:rsid w:val="001C6BFA"/>
    <w:rsid w:val="00200391"/>
    <w:rsid w:val="00205207"/>
    <w:rsid w:val="0022670E"/>
    <w:rsid w:val="00237B38"/>
    <w:rsid w:val="00240710"/>
    <w:rsid w:val="00272E7F"/>
    <w:rsid w:val="00284DE1"/>
    <w:rsid w:val="00292A2E"/>
    <w:rsid w:val="002A465F"/>
    <w:rsid w:val="002E3FEB"/>
    <w:rsid w:val="002E62C6"/>
    <w:rsid w:val="00301ECE"/>
    <w:rsid w:val="0030446B"/>
    <w:rsid w:val="00304692"/>
    <w:rsid w:val="0030702B"/>
    <w:rsid w:val="00312675"/>
    <w:rsid w:val="00320332"/>
    <w:rsid w:val="00333913"/>
    <w:rsid w:val="00334848"/>
    <w:rsid w:val="00363E80"/>
    <w:rsid w:val="00373142"/>
    <w:rsid w:val="003B4670"/>
    <w:rsid w:val="003C2BEF"/>
    <w:rsid w:val="003D0F25"/>
    <w:rsid w:val="003E11A7"/>
    <w:rsid w:val="003E2FFB"/>
    <w:rsid w:val="003F705C"/>
    <w:rsid w:val="004008B4"/>
    <w:rsid w:val="00401BB5"/>
    <w:rsid w:val="004061A9"/>
    <w:rsid w:val="00416D4A"/>
    <w:rsid w:val="0043462B"/>
    <w:rsid w:val="004454D7"/>
    <w:rsid w:val="00461E39"/>
    <w:rsid w:val="0046300B"/>
    <w:rsid w:val="004A01CF"/>
    <w:rsid w:val="004B0026"/>
    <w:rsid w:val="004B12D4"/>
    <w:rsid w:val="004C532F"/>
    <w:rsid w:val="004D0C5A"/>
    <w:rsid w:val="004F4E0A"/>
    <w:rsid w:val="005076CB"/>
    <w:rsid w:val="00516245"/>
    <w:rsid w:val="00520E48"/>
    <w:rsid w:val="005608ED"/>
    <w:rsid w:val="005701C4"/>
    <w:rsid w:val="005A30C6"/>
    <w:rsid w:val="005B17CC"/>
    <w:rsid w:val="005B269A"/>
    <w:rsid w:val="005B5401"/>
    <w:rsid w:val="005F0D2C"/>
    <w:rsid w:val="0060309A"/>
    <w:rsid w:val="0061375D"/>
    <w:rsid w:val="006205D5"/>
    <w:rsid w:val="00622528"/>
    <w:rsid w:val="00650C5B"/>
    <w:rsid w:val="00673F67"/>
    <w:rsid w:val="0068301B"/>
    <w:rsid w:val="00684240"/>
    <w:rsid w:val="0069050C"/>
    <w:rsid w:val="006B2A7C"/>
    <w:rsid w:val="006B5CD5"/>
    <w:rsid w:val="006C745A"/>
    <w:rsid w:val="006E36FC"/>
    <w:rsid w:val="006F3FC3"/>
    <w:rsid w:val="00715197"/>
    <w:rsid w:val="007244C6"/>
    <w:rsid w:val="0072779A"/>
    <w:rsid w:val="00732BA2"/>
    <w:rsid w:val="00754CCF"/>
    <w:rsid w:val="00756D5A"/>
    <w:rsid w:val="007573C9"/>
    <w:rsid w:val="00761718"/>
    <w:rsid w:val="00776AE4"/>
    <w:rsid w:val="007B1180"/>
    <w:rsid w:val="007B5595"/>
    <w:rsid w:val="007D0742"/>
    <w:rsid w:val="007E7177"/>
    <w:rsid w:val="007F5580"/>
    <w:rsid w:val="00800568"/>
    <w:rsid w:val="008157D9"/>
    <w:rsid w:val="0082389B"/>
    <w:rsid w:val="00833F7B"/>
    <w:rsid w:val="0083486C"/>
    <w:rsid w:val="00844880"/>
    <w:rsid w:val="00844ACC"/>
    <w:rsid w:val="0084789E"/>
    <w:rsid w:val="00894046"/>
    <w:rsid w:val="008A35C7"/>
    <w:rsid w:val="008A388A"/>
    <w:rsid w:val="008A6061"/>
    <w:rsid w:val="008A6A27"/>
    <w:rsid w:val="008C6BA9"/>
    <w:rsid w:val="008D0219"/>
    <w:rsid w:val="008E0EC6"/>
    <w:rsid w:val="008E20FE"/>
    <w:rsid w:val="00904AEB"/>
    <w:rsid w:val="00925DD9"/>
    <w:rsid w:val="00944C15"/>
    <w:rsid w:val="009617B4"/>
    <w:rsid w:val="00971804"/>
    <w:rsid w:val="009728DC"/>
    <w:rsid w:val="009A2A9E"/>
    <w:rsid w:val="009B08FC"/>
    <w:rsid w:val="009D76E6"/>
    <w:rsid w:val="009E0DA1"/>
    <w:rsid w:val="009F05EB"/>
    <w:rsid w:val="009F6A5A"/>
    <w:rsid w:val="00A00FAC"/>
    <w:rsid w:val="00A061CC"/>
    <w:rsid w:val="00A14C10"/>
    <w:rsid w:val="00A15917"/>
    <w:rsid w:val="00A16A2B"/>
    <w:rsid w:val="00A45A2E"/>
    <w:rsid w:val="00A46648"/>
    <w:rsid w:val="00A539A0"/>
    <w:rsid w:val="00A55169"/>
    <w:rsid w:val="00A5748F"/>
    <w:rsid w:val="00A6463E"/>
    <w:rsid w:val="00A65F84"/>
    <w:rsid w:val="00A71CD9"/>
    <w:rsid w:val="00AA5E7F"/>
    <w:rsid w:val="00AB33B7"/>
    <w:rsid w:val="00AB7630"/>
    <w:rsid w:val="00AE2EC7"/>
    <w:rsid w:val="00AE75AC"/>
    <w:rsid w:val="00B03953"/>
    <w:rsid w:val="00B11447"/>
    <w:rsid w:val="00B1379A"/>
    <w:rsid w:val="00B16D66"/>
    <w:rsid w:val="00B26898"/>
    <w:rsid w:val="00B30F3C"/>
    <w:rsid w:val="00B31B7C"/>
    <w:rsid w:val="00B54A27"/>
    <w:rsid w:val="00B70973"/>
    <w:rsid w:val="00B7231A"/>
    <w:rsid w:val="00B7673F"/>
    <w:rsid w:val="00B90740"/>
    <w:rsid w:val="00B91DD4"/>
    <w:rsid w:val="00B95B7A"/>
    <w:rsid w:val="00B96CF7"/>
    <w:rsid w:val="00BA16EB"/>
    <w:rsid w:val="00BC6792"/>
    <w:rsid w:val="00BD2F3E"/>
    <w:rsid w:val="00C034D0"/>
    <w:rsid w:val="00C06BAF"/>
    <w:rsid w:val="00C14B00"/>
    <w:rsid w:val="00C20AF0"/>
    <w:rsid w:val="00C31E64"/>
    <w:rsid w:val="00C36971"/>
    <w:rsid w:val="00C375D1"/>
    <w:rsid w:val="00C529F3"/>
    <w:rsid w:val="00C56B5B"/>
    <w:rsid w:val="00C76B8C"/>
    <w:rsid w:val="00C92365"/>
    <w:rsid w:val="00CC3ECF"/>
    <w:rsid w:val="00CC4E81"/>
    <w:rsid w:val="00CE7D57"/>
    <w:rsid w:val="00CF116A"/>
    <w:rsid w:val="00CF1517"/>
    <w:rsid w:val="00D00318"/>
    <w:rsid w:val="00D169C1"/>
    <w:rsid w:val="00D17540"/>
    <w:rsid w:val="00D310B0"/>
    <w:rsid w:val="00D54922"/>
    <w:rsid w:val="00D63E21"/>
    <w:rsid w:val="00D90FCA"/>
    <w:rsid w:val="00D93ABE"/>
    <w:rsid w:val="00E302A7"/>
    <w:rsid w:val="00E37E9F"/>
    <w:rsid w:val="00E37F16"/>
    <w:rsid w:val="00E40E22"/>
    <w:rsid w:val="00E45D31"/>
    <w:rsid w:val="00E53688"/>
    <w:rsid w:val="00E6642C"/>
    <w:rsid w:val="00E67FAA"/>
    <w:rsid w:val="00E83C91"/>
    <w:rsid w:val="00E851F1"/>
    <w:rsid w:val="00EC4C44"/>
    <w:rsid w:val="00EE6E5A"/>
    <w:rsid w:val="00EF20B5"/>
    <w:rsid w:val="00EF2F78"/>
    <w:rsid w:val="00EF44F1"/>
    <w:rsid w:val="00EF79B8"/>
    <w:rsid w:val="00F02FA6"/>
    <w:rsid w:val="00F1701A"/>
    <w:rsid w:val="00F23C36"/>
    <w:rsid w:val="00F24ED4"/>
    <w:rsid w:val="00F2643F"/>
    <w:rsid w:val="00F32185"/>
    <w:rsid w:val="00F375E7"/>
    <w:rsid w:val="00F444D1"/>
    <w:rsid w:val="00F75FCC"/>
    <w:rsid w:val="00F8567C"/>
    <w:rsid w:val="00F91F18"/>
    <w:rsid w:val="00FA068F"/>
    <w:rsid w:val="00FB71DD"/>
    <w:rsid w:val="00FE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42AF"/>
  <w15:docId w15:val="{B0A718CE-090A-4E1B-83F5-D12FFC66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272E7F"/>
  </w:style>
  <w:style w:type="character" w:customStyle="1" w:styleId="WW8Num1z1">
    <w:name w:val="WW8Num1z1"/>
    <w:rsid w:val="000D29EA"/>
  </w:style>
  <w:style w:type="paragraph" w:customStyle="1" w:styleId="Akapitzlist1">
    <w:name w:val="Akapit z listą1"/>
    <w:basedOn w:val="Normalny"/>
    <w:rsid w:val="000D29EA"/>
    <w:pPr>
      <w:suppressAutoHyphens/>
      <w:ind w:left="720"/>
      <w:contextualSpacing/>
    </w:pPr>
    <w:rPr>
      <w:lang w:eastAsia="zh-CN"/>
    </w:rPr>
  </w:style>
  <w:style w:type="character" w:styleId="Hipercze">
    <w:name w:val="Hyperlink"/>
    <w:rsid w:val="000D29EA"/>
    <w:rPr>
      <w:color w:val="0000FF"/>
      <w:u w:val="single"/>
    </w:rPr>
  </w:style>
  <w:style w:type="character" w:customStyle="1" w:styleId="WW8Num1z2">
    <w:name w:val="WW8Num1z2"/>
    <w:rsid w:val="000D29E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6D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6D5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A30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0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0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pozytorium.uni.wroc.pl/Content/69869/Wychowanie_pod_presja_czyli_dziecinstwo_XXI_wieku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zasopismoippis.up.krakow.pl/wp-content/uploads/2015/01/ppiw-21-Bieniasz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151601969&amp;uid=15160196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DB3FB-BB34-40AB-8CC5-4EF2BC46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4</Pages>
  <Words>1400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131</cp:revision>
  <cp:lastPrinted>2023-01-11T09:32:00Z</cp:lastPrinted>
  <dcterms:created xsi:type="dcterms:W3CDTF">2023-07-11T18:50:00Z</dcterms:created>
  <dcterms:modified xsi:type="dcterms:W3CDTF">2025-08-27T08:31:00Z</dcterms:modified>
</cp:coreProperties>
</file>